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442" w:rsidRPr="00A6539D" w:rsidRDefault="001D4442" w:rsidP="001D4442">
      <w:pPr>
        <w:autoSpaceDE w:val="0"/>
        <w:autoSpaceDN w:val="0"/>
        <w:adjustRightInd w:val="0"/>
        <w:spacing w:after="0" w:line="240" w:lineRule="auto"/>
        <w:ind w:left="11199"/>
        <w:jc w:val="center"/>
        <w:outlineLvl w:val="0"/>
        <w:rPr>
          <w:rFonts w:ascii="Times New Roman" w:hAnsi="Times New Roman" w:cs="Times New Roman"/>
          <w:sz w:val="28"/>
          <w:szCs w:val="28"/>
        </w:rPr>
      </w:pPr>
      <w:r w:rsidRPr="00A6539D">
        <w:rPr>
          <w:rFonts w:ascii="Times New Roman" w:hAnsi="Times New Roman" w:cs="Times New Roman"/>
          <w:sz w:val="28"/>
          <w:szCs w:val="28"/>
        </w:rPr>
        <w:t xml:space="preserve">Приложение </w:t>
      </w:r>
      <w:r w:rsidR="007363F7">
        <w:rPr>
          <w:rFonts w:ascii="Times New Roman" w:hAnsi="Times New Roman" w:cs="Times New Roman"/>
          <w:sz w:val="28"/>
          <w:szCs w:val="28"/>
        </w:rPr>
        <w:t>5</w:t>
      </w:r>
    </w:p>
    <w:p w:rsidR="001D4442" w:rsidRPr="00A6539D" w:rsidRDefault="001D4442" w:rsidP="001D4442">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к таблице поправок к проекту закона Ивановской области «Об областном бюджете на 2021 год и на плановый период 2022 и 2023 годов»</w:t>
      </w:r>
    </w:p>
    <w:p w:rsidR="001D4442" w:rsidRPr="00A6539D" w:rsidRDefault="001D4442" w:rsidP="001D4442">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от ________ № ___-ОЗ</w:t>
      </w:r>
    </w:p>
    <w:p w:rsidR="001D4442" w:rsidRDefault="001D4442" w:rsidP="00A51F3A">
      <w:pPr>
        <w:autoSpaceDE w:val="0"/>
        <w:autoSpaceDN w:val="0"/>
        <w:adjustRightInd w:val="0"/>
        <w:spacing w:after="0" w:line="240" w:lineRule="auto"/>
        <w:ind w:left="11199"/>
        <w:jc w:val="center"/>
        <w:outlineLvl w:val="0"/>
        <w:rPr>
          <w:rFonts w:ascii="Times New Roman" w:hAnsi="Times New Roman"/>
          <w:sz w:val="28"/>
          <w:szCs w:val="28"/>
          <w:lang w:eastAsia="ru-RU"/>
        </w:rPr>
      </w:pPr>
    </w:p>
    <w:p w:rsidR="00A51F3A" w:rsidRPr="00F40560" w:rsidRDefault="00A51F3A" w:rsidP="00A51F3A">
      <w:pPr>
        <w:autoSpaceDE w:val="0"/>
        <w:autoSpaceDN w:val="0"/>
        <w:adjustRightInd w:val="0"/>
        <w:spacing w:after="0" w:line="240" w:lineRule="auto"/>
        <w:ind w:left="11199"/>
        <w:jc w:val="center"/>
        <w:outlineLvl w:val="0"/>
        <w:rPr>
          <w:rFonts w:ascii="Times New Roman" w:hAnsi="Times New Roman"/>
          <w:sz w:val="28"/>
          <w:szCs w:val="28"/>
          <w:lang w:eastAsia="ru-RU"/>
        </w:rPr>
      </w:pPr>
      <w:r>
        <w:rPr>
          <w:rFonts w:ascii="Times New Roman" w:hAnsi="Times New Roman"/>
          <w:sz w:val="28"/>
          <w:szCs w:val="28"/>
          <w:lang w:eastAsia="ru-RU"/>
        </w:rPr>
        <w:t>Приложение 10</w:t>
      </w:r>
    </w:p>
    <w:p w:rsidR="00A51F3A"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Pr>
          <w:rFonts w:ascii="Times New Roman" w:hAnsi="Times New Roman"/>
          <w:sz w:val="28"/>
          <w:szCs w:val="28"/>
          <w:lang w:eastAsia="ru-RU"/>
        </w:rPr>
        <w:t>к Закону Ивановской области</w:t>
      </w:r>
    </w:p>
    <w:p w:rsidR="00A51F3A"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Pr>
          <w:rFonts w:ascii="Times New Roman" w:hAnsi="Times New Roman"/>
          <w:sz w:val="28"/>
          <w:szCs w:val="28"/>
          <w:lang w:eastAsia="ru-RU"/>
        </w:rPr>
        <w:t xml:space="preserve">«Об областном бюджете на 2021 год и </w:t>
      </w:r>
      <w:r w:rsidR="00575048">
        <w:rPr>
          <w:rFonts w:ascii="Times New Roman" w:hAnsi="Times New Roman"/>
          <w:sz w:val="28"/>
          <w:szCs w:val="28"/>
          <w:lang w:eastAsia="ru-RU"/>
        </w:rPr>
        <w:t xml:space="preserve">на </w:t>
      </w:r>
      <w:r>
        <w:rPr>
          <w:rFonts w:ascii="Times New Roman" w:hAnsi="Times New Roman"/>
          <w:sz w:val="28"/>
          <w:szCs w:val="28"/>
          <w:lang w:eastAsia="ru-RU"/>
        </w:rPr>
        <w:t>плановый период 2022 и 2023 годов»</w:t>
      </w:r>
    </w:p>
    <w:p w:rsidR="00A51F3A"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Pr>
          <w:rFonts w:ascii="Times New Roman" w:hAnsi="Times New Roman"/>
          <w:sz w:val="28"/>
          <w:szCs w:val="28"/>
          <w:lang w:eastAsia="ru-RU"/>
        </w:rPr>
        <w:t>от ________ № ___-ОЗ</w:t>
      </w:r>
    </w:p>
    <w:p w:rsidR="005729E7" w:rsidRPr="008A1893" w:rsidRDefault="005729E7" w:rsidP="00A51F3A">
      <w:pPr>
        <w:spacing w:after="0" w:line="240" w:lineRule="auto"/>
        <w:ind w:left="11199"/>
        <w:jc w:val="center"/>
        <w:rPr>
          <w:rFonts w:ascii="Times New Roman" w:eastAsia="Times New Roman" w:hAnsi="Times New Roman" w:cs="Times New Roman"/>
          <w:bCs/>
          <w:color w:val="000000"/>
          <w:sz w:val="28"/>
          <w:szCs w:val="28"/>
          <w:lang w:eastAsia="ru-RU"/>
        </w:rPr>
      </w:pPr>
    </w:p>
    <w:p w:rsidR="00D15A08" w:rsidRPr="00D15A08" w:rsidRDefault="00D15A08" w:rsidP="00D15A08">
      <w:pPr>
        <w:spacing w:after="0" w:line="240" w:lineRule="auto"/>
        <w:jc w:val="center"/>
        <w:rPr>
          <w:rFonts w:ascii="Times New Roman" w:eastAsia="Times New Roman" w:hAnsi="Times New Roman" w:cs="Times New Roman"/>
          <w:b/>
          <w:bCs/>
          <w:color w:val="000000"/>
          <w:sz w:val="28"/>
          <w:szCs w:val="28"/>
          <w:lang w:eastAsia="ru-RU"/>
        </w:rPr>
      </w:pPr>
      <w:r w:rsidRPr="00D15A08">
        <w:rPr>
          <w:rFonts w:ascii="Times New Roman" w:eastAsia="Times New Roman" w:hAnsi="Times New Roman" w:cs="Times New Roman"/>
          <w:b/>
          <w:bCs/>
          <w:color w:val="000000"/>
          <w:sz w:val="28"/>
          <w:szCs w:val="28"/>
          <w:lang w:eastAsia="ru-RU"/>
        </w:rPr>
        <w:t>Распределение бюджетных ассигнований по целевым статьям</w:t>
      </w:r>
    </w:p>
    <w:p w:rsidR="005A4607" w:rsidRDefault="00D15A08" w:rsidP="00D15A08">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D15A08">
        <w:rPr>
          <w:rFonts w:ascii="Times New Roman" w:eastAsia="Times New Roman" w:hAnsi="Times New Roman" w:cs="Times New Roman"/>
          <w:b/>
          <w:bCs/>
          <w:color w:val="000000"/>
          <w:sz w:val="28"/>
          <w:szCs w:val="28"/>
          <w:lang w:eastAsia="ru-RU"/>
        </w:rPr>
        <w:t xml:space="preserve">(государственным программам Ивановской области и не включенным в государственные программы Ивановской области направлениям деятельности органов государственной власти </w:t>
      </w:r>
      <w:r w:rsidR="00B4611C">
        <w:rPr>
          <w:rFonts w:ascii="Times New Roman" w:eastAsia="Times New Roman" w:hAnsi="Times New Roman" w:cs="Times New Roman"/>
          <w:b/>
          <w:bCs/>
          <w:color w:val="000000"/>
          <w:sz w:val="28"/>
          <w:szCs w:val="28"/>
          <w:lang w:eastAsia="ru-RU"/>
        </w:rPr>
        <w:t>И</w:t>
      </w:r>
      <w:r w:rsidRPr="00D15A08">
        <w:rPr>
          <w:rFonts w:ascii="Times New Roman" w:eastAsia="Times New Roman" w:hAnsi="Times New Roman" w:cs="Times New Roman"/>
          <w:b/>
          <w:bCs/>
          <w:color w:val="000000"/>
          <w:sz w:val="28"/>
          <w:szCs w:val="28"/>
          <w:lang w:eastAsia="ru-RU"/>
        </w:rPr>
        <w:t>вановской области (государственных органов Ивановской области)), группам видов расходов классификации расходов областного бюджета на 202</w:t>
      </w:r>
      <w:r w:rsidR="00DE1457">
        <w:rPr>
          <w:rFonts w:ascii="Times New Roman" w:eastAsia="Times New Roman" w:hAnsi="Times New Roman" w:cs="Times New Roman"/>
          <w:b/>
          <w:bCs/>
          <w:color w:val="000000"/>
          <w:sz w:val="28"/>
          <w:szCs w:val="28"/>
          <w:lang w:eastAsia="ru-RU"/>
        </w:rPr>
        <w:t>2</w:t>
      </w:r>
      <w:r w:rsidR="003539A5">
        <w:rPr>
          <w:rFonts w:ascii="Times New Roman" w:eastAsia="Times New Roman" w:hAnsi="Times New Roman" w:cs="Times New Roman"/>
          <w:b/>
          <w:bCs/>
          <w:color w:val="000000"/>
          <w:sz w:val="28"/>
          <w:szCs w:val="28"/>
          <w:lang w:eastAsia="ru-RU"/>
        </w:rPr>
        <w:t xml:space="preserve"> и</w:t>
      </w:r>
      <w:r w:rsidR="006910F8">
        <w:rPr>
          <w:rFonts w:ascii="Times New Roman" w:eastAsia="Times New Roman" w:hAnsi="Times New Roman" w:cs="Times New Roman"/>
          <w:b/>
          <w:bCs/>
          <w:color w:val="000000"/>
          <w:sz w:val="28"/>
          <w:szCs w:val="28"/>
          <w:lang w:eastAsia="ru-RU"/>
        </w:rPr>
        <w:t xml:space="preserve"> 202</w:t>
      </w:r>
      <w:r w:rsidR="00DE1457">
        <w:rPr>
          <w:rFonts w:ascii="Times New Roman" w:eastAsia="Times New Roman" w:hAnsi="Times New Roman" w:cs="Times New Roman"/>
          <w:b/>
          <w:bCs/>
          <w:color w:val="000000"/>
          <w:sz w:val="28"/>
          <w:szCs w:val="28"/>
          <w:lang w:eastAsia="ru-RU"/>
        </w:rPr>
        <w:t>3</w:t>
      </w:r>
      <w:r w:rsidRPr="00D15A08">
        <w:rPr>
          <w:rFonts w:ascii="Times New Roman" w:eastAsia="Times New Roman" w:hAnsi="Times New Roman" w:cs="Times New Roman"/>
          <w:b/>
          <w:bCs/>
          <w:color w:val="000000"/>
          <w:sz w:val="28"/>
          <w:szCs w:val="28"/>
          <w:lang w:eastAsia="ru-RU"/>
        </w:rPr>
        <w:t xml:space="preserve"> год</w:t>
      </w:r>
      <w:r w:rsidR="006910F8">
        <w:rPr>
          <w:rFonts w:ascii="Times New Roman" w:eastAsia="Times New Roman" w:hAnsi="Times New Roman" w:cs="Times New Roman"/>
          <w:b/>
          <w:bCs/>
          <w:color w:val="000000"/>
          <w:sz w:val="28"/>
          <w:szCs w:val="28"/>
          <w:lang w:eastAsia="ru-RU"/>
        </w:rPr>
        <w:t>ы</w:t>
      </w:r>
    </w:p>
    <w:p w:rsidR="00454643" w:rsidRPr="008A1893" w:rsidRDefault="00454643" w:rsidP="00D15A08">
      <w:pPr>
        <w:spacing w:after="0" w:line="240" w:lineRule="auto"/>
        <w:ind w:left="284" w:hanging="284"/>
        <w:jc w:val="center"/>
        <w:rPr>
          <w:rFonts w:ascii="Times New Roman" w:eastAsia="Times New Roman" w:hAnsi="Times New Roman" w:cs="Times New Roman"/>
          <w:bCs/>
          <w:color w:val="000000"/>
          <w:sz w:val="28"/>
          <w:szCs w:val="28"/>
          <w:lang w:eastAsia="ru-RU"/>
        </w:rPr>
      </w:pPr>
    </w:p>
    <w:tbl>
      <w:tblPr>
        <w:tblStyle w:val="ab"/>
        <w:tblW w:w="5000" w:type="pct"/>
        <w:tblLayout w:type="fixed"/>
        <w:tblLook w:val="04A0" w:firstRow="1" w:lastRow="0" w:firstColumn="1" w:lastColumn="0" w:noHBand="0" w:noVBand="1"/>
      </w:tblPr>
      <w:tblGrid>
        <w:gridCol w:w="7546"/>
        <w:gridCol w:w="1928"/>
        <w:gridCol w:w="1123"/>
        <w:gridCol w:w="2322"/>
        <w:gridCol w:w="2323"/>
      </w:tblGrid>
      <w:tr w:rsidR="00896890" w:rsidRPr="00002BFC" w:rsidTr="00B33117">
        <w:trPr>
          <w:trHeight w:val="300"/>
        </w:trPr>
        <w:tc>
          <w:tcPr>
            <w:tcW w:w="7546" w:type="dxa"/>
            <w:vMerge w:val="restart"/>
            <w:noWrap/>
            <w:hideMark/>
          </w:tcPr>
          <w:p w:rsidR="00896890" w:rsidRPr="00002BFC" w:rsidRDefault="00896890" w:rsidP="00D60F63">
            <w:pPr>
              <w:jc w:val="center"/>
              <w:rPr>
                <w:rFonts w:ascii="Times New Roman" w:hAnsi="Times New Roman" w:cs="Times New Roman"/>
                <w:sz w:val="28"/>
                <w:szCs w:val="28"/>
              </w:rPr>
            </w:pPr>
            <w:r>
              <w:rPr>
                <w:rFonts w:ascii="Times New Roman" w:hAnsi="Times New Roman" w:cs="Times New Roman"/>
                <w:sz w:val="28"/>
                <w:szCs w:val="28"/>
              </w:rPr>
              <w:t>Н</w:t>
            </w:r>
            <w:r w:rsidRPr="00002BFC">
              <w:rPr>
                <w:rFonts w:ascii="Times New Roman" w:hAnsi="Times New Roman" w:cs="Times New Roman"/>
                <w:sz w:val="28"/>
                <w:szCs w:val="28"/>
              </w:rPr>
              <w:t>аименование</w:t>
            </w:r>
          </w:p>
        </w:tc>
        <w:tc>
          <w:tcPr>
            <w:tcW w:w="1928" w:type="dxa"/>
            <w:vMerge w:val="restart"/>
            <w:noWrap/>
            <w:hideMark/>
          </w:tcPr>
          <w:p w:rsidR="00896890" w:rsidRPr="00002BFC" w:rsidRDefault="00896890" w:rsidP="00D60F63">
            <w:pPr>
              <w:jc w:val="center"/>
              <w:rPr>
                <w:rFonts w:ascii="Times New Roman" w:hAnsi="Times New Roman" w:cs="Times New Roman"/>
                <w:sz w:val="28"/>
                <w:szCs w:val="28"/>
              </w:rPr>
            </w:pPr>
            <w:r>
              <w:rPr>
                <w:rFonts w:ascii="Times New Roman" w:hAnsi="Times New Roman" w:cs="Times New Roman"/>
                <w:sz w:val="28"/>
                <w:szCs w:val="28"/>
              </w:rPr>
              <w:t>Ц</w:t>
            </w:r>
            <w:r w:rsidRPr="00002BFC">
              <w:rPr>
                <w:rFonts w:ascii="Times New Roman" w:hAnsi="Times New Roman" w:cs="Times New Roman"/>
                <w:sz w:val="28"/>
                <w:szCs w:val="28"/>
              </w:rPr>
              <w:t>елев</w:t>
            </w:r>
            <w:r>
              <w:rPr>
                <w:rFonts w:ascii="Times New Roman" w:hAnsi="Times New Roman" w:cs="Times New Roman"/>
                <w:sz w:val="28"/>
                <w:szCs w:val="28"/>
              </w:rPr>
              <w:t>ая</w:t>
            </w:r>
            <w:r w:rsidRPr="00002BFC">
              <w:rPr>
                <w:rFonts w:ascii="Times New Roman" w:hAnsi="Times New Roman" w:cs="Times New Roman"/>
                <w:sz w:val="28"/>
                <w:szCs w:val="28"/>
              </w:rPr>
              <w:t xml:space="preserve"> стать</w:t>
            </w:r>
            <w:r>
              <w:rPr>
                <w:rFonts w:ascii="Times New Roman" w:hAnsi="Times New Roman" w:cs="Times New Roman"/>
                <w:sz w:val="28"/>
                <w:szCs w:val="28"/>
              </w:rPr>
              <w:t>я</w:t>
            </w:r>
          </w:p>
        </w:tc>
        <w:tc>
          <w:tcPr>
            <w:tcW w:w="1123" w:type="dxa"/>
            <w:vMerge w:val="restart"/>
            <w:noWrap/>
            <w:hideMark/>
          </w:tcPr>
          <w:p w:rsidR="00896890" w:rsidRPr="00002BFC" w:rsidRDefault="00896890" w:rsidP="00D60F63">
            <w:pPr>
              <w:jc w:val="center"/>
              <w:rPr>
                <w:rFonts w:ascii="Times New Roman" w:hAnsi="Times New Roman" w:cs="Times New Roman"/>
                <w:sz w:val="28"/>
                <w:szCs w:val="28"/>
              </w:rPr>
            </w:pPr>
            <w:r>
              <w:rPr>
                <w:rFonts w:ascii="Times New Roman" w:hAnsi="Times New Roman" w:cs="Times New Roman"/>
                <w:sz w:val="28"/>
                <w:szCs w:val="28"/>
              </w:rPr>
              <w:t>В</w:t>
            </w:r>
            <w:r w:rsidRPr="00002BFC">
              <w:rPr>
                <w:rFonts w:ascii="Times New Roman" w:hAnsi="Times New Roman" w:cs="Times New Roman"/>
                <w:sz w:val="28"/>
                <w:szCs w:val="28"/>
              </w:rPr>
              <w:t>ид расход</w:t>
            </w:r>
            <w:r>
              <w:rPr>
                <w:rFonts w:ascii="Times New Roman" w:hAnsi="Times New Roman" w:cs="Times New Roman"/>
                <w:sz w:val="28"/>
                <w:szCs w:val="28"/>
              </w:rPr>
              <w:t>ов</w:t>
            </w:r>
          </w:p>
        </w:tc>
        <w:tc>
          <w:tcPr>
            <w:tcW w:w="4645" w:type="dxa"/>
            <w:gridSpan w:val="2"/>
            <w:noWrap/>
            <w:hideMark/>
          </w:tcPr>
          <w:p w:rsidR="00896890" w:rsidRPr="00002BFC" w:rsidRDefault="00896890" w:rsidP="00D60F63">
            <w:pPr>
              <w:jc w:val="center"/>
              <w:rPr>
                <w:rFonts w:ascii="Times New Roman" w:hAnsi="Times New Roman" w:cs="Times New Roman"/>
                <w:sz w:val="28"/>
                <w:szCs w:val="28"/>
              </w:rPr>
            </w:pPr>
            <w:r>
              <w:rPr>
                <w:rFonts w:ascii="Times New Roman" w:hAnsi="Times New Roman" w:cs="Times New Roman"/>
                <w:sz w:val="28"/>
                <w:szCs w:val="28"/>
              </w:rPr>
              <w:t>Сумма, руб.</w:t>
            </w:r>
          </w:p>
        </w:tc>
      </w:tr>
      <w:tr w:rsidR="00896890" w:rsidRPr="00002BFC" w:rsidTr="00896890">
        <w:trPr>
          <w:trHeight w:val="300"/>
        </w:trPr>
        <w:tc>
          <w:tcPr>
            <w:tcW w:w="7546" w:type="dxa"/>
            <w:vMerge/>
            <w:noWrap/>
          </w:tcPr>
          <w:p w:rsidR="00896890" w:rsidRPr="00002BFC" w:rsidRDefault="00896890" w:rsidP="00D60F63">
            <w:pPr>
              <w:jc w:val="both"/>
              <w:rPr>
                <w:rFonts w:ascii="Times New Roman" w:hAnsi="Times New Roman" w:cs="Times New Roman"/>
                <w:b/>
                <w:bCs/>
                <w:sz w:val="28"/>
                <w:szCs w:val="28"/>
              </w:rPr>
            </w:pPr>
          </w:p>
        </w:tc>
        <w:tc>
          <w:tcPr>
            <w:tcW w:w="1928" w:type="dxa"/>
            <w:vMerge/>
            <w:noWrap/>
          </w:tcPr>
          <w:p w:rsidR="00896890" w:rsidRPr="00002BFC" w:rsidRDefault="00896890" w:rsidP="00D60F63">
            <w:pPr>
              <w:jc w:val="center"/>
              <w:rPr>
                <w:rFonts w:ascii="Times New Roman" w:hAnsi="Times New Roman" w:cs="Times New Roman"/>
                <w:b/>
                <w:bCs/>
                <w:sz w:val="28"/>
                <w:szCs w:val="28"/>
              </w:rPr>
            </w:pPr>
          </w:p>
        </w:tc>
        <w:tc>
          <w:tcPr>
            <w:tcW w:w="1123" w:type="dxa"/>
            <w:vMerge/>
            <w:noWrap/>
          </w:tcPr>
          <w:p w:rsidR="00896890" w:rsidRPr="00002BFC" w:rsidRDefault="00896890" w:rsidP="00D60F63">
            <w:pPr>
              <w:jc w:val="center"/>
              <w:rPr>
                <w:rFonts w:ascii="Times New Roman" w:hAnsi="Times New Roman" w:cs="Times New Roman"/>
                <w:b/>
                <w:bCs/>
                <w:sz w:val="28"/>
                <w:szCs w:val="28"/>
              </w:rPr>
            </w:pPr>
          </w:p>
        </w:tc>
        <w:tc>
          <w:tcPr>
            <w:tcW w:w="2322" w:type="dxa"/>
            <w:noWrap/>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sz w:val="28"/>
                <w:szCs w:val="28"/>
              </w:rPr>
              <w:t>2022</w:t>
            </w:r>
            <w:r w:rsidR="001D4442">
              <w:rPr>
                <w:rFonts w:ascii="Times New Roman" w:hAnsi="Times New Roman" w:cs="Times New Roman"/>
                <w:sz w:val="28"/>
                <w:szCs w:val="28"/>
              </w:rPr>
              <w:t xml:space="preserve"> </w:t>
            </w:r>
            <w:r w:rsidRPr="00002BFC">
              <w:rPr>
                <w:rFonts w:ascii="Times New Roman" w:hAnsi="Times New Roman" w:cs="Times New Roman"/>
                <w:sz w:val="28"/>
                <w:szCs w:val="28"/>
              </w:rPr>
              <w:t>год</w:t>
            </w:r>
          </w:p>
        </w:tc>
        <w:tc>
          <w:tcPr>
            <w:tcW w:w="2323" w:type="dxa"/>
            <w:noWrap/>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sz w:val="28"/>
                <w:szCs w:val="28"/>
              </w:rPr>
              <w:t>2023</w:t>
            </w:r>
            <w:r w:rsidR="001D4442">
              <w:rPr>
                <w:rFonts w:ascii="Times New Roman" w:hAnsi="Times New Roman" w:cs="Times New Roman"/>
                <w:sz w:val="28"/>
                <w:szCs w:val="28"/>
              </w:rPr>
              <w:t xml:space="preserve"> </w:t>
            </w:r>
            <w:r w:rsidRPr="00002BFC">
              <w:rPr>
                <w:rFonts w:ascii="Times New Roman" w:hAnsi="Times New Roman" w:cs="Times New Roman"/>
                <w:sz w:val="28"/>
                <w:szCs w:val="28"/>
              </w:rPr>
              <w:t>год</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Развитие здравоохранения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0100000000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7400115203,03</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7308527413,22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Модернизация системы здравоохранения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1342790731,31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1095725349,49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Укрепление материально-технической базы областных учреждений здравоохранения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897778900,00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897778900,00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Закупка реактивов и расходных материалов, необходимых для функционирования комплекса генетического оборудования ОБУЗ </w:t>
            </w:r>
            <w:r w:rsidR="00E60E67">
              <w:rPr>
                <w:rFonts w:ascii="Times New Roman" w:hAnsi="Times New Roman" w:cs="Times New Roman"/>
                <w:sz w:val="28"/>
                <w:szCs w:val="28"/>
              </w:rPr>
              <w:t>«</w:t>
            </w:r>
            <w:r w:rsidRPr="00002BFC">
              <w:rPr>
                <w:rFonts w:ascii="Times New Roman" w:hAnsi="Times New Roman" w:cs="Times New Roman"/>
                <w:sz w:val="28"/>
                <w:szCs w:val="28"/>
              </w:rPr>
              <w:t>Бюро судебно-медицинской экспертизы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0110102890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региональной программы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01101R3650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891778900,00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891778900,00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Борьба с сердечно-сосудистыми заболеваниями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011N200000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147612800,00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80169500,00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011N251920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147612800,00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80169500,00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Борьба с онкологическими заболеваниями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011N300000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218241900,00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56748000,00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Переоснащение медицинских организаций, оказывающих медицинскую помощь больным с онкологическими заболеваниями</w:t>
            </w:r>
            <w:r w:rsidRPr="00002BFC">
              <w:rPr>
                <w:rFonts w:ascii="Times New Roman" w:hAnsi="Times New Roman" w:cs="Times New Roman"/>
                <w:sz w:val="28"/>
                <w:szCs w:val="28"/>
              </w:rPr>
              <w:br/>
              <w:t xml:space="preserve">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011N351900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218241900,00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56748000,00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011N700000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79157131,31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61028949,49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w:t>
            </w:r>
            <w:r w:rsidRPr="00002BFC">
              <w:rPr>
                <w:rFonts w:ascii="Times New Roman" w:hAnsi="Times New Roman" w:cs="Times New Roman"/>
                <w:sz w:val="28"/>
                <w:szCs w:val="28"/>
              </w:rPr>
              <w:lastRenderedPageBreak/>
              <w:t>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011N751140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39999959,59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Создание единого цифрового контура в здравоохранении на основе единой государственной информационной системы здравоохранения (ЕГИСЗ)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011N751140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39157131,31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21028989,90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Профилактика заболеваний и формирование здорового образа жизни. Развитие первичной медико-санитарной помощи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602774306,72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602774306,72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Оказание первичной медико-санитарной помощи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225625657,78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225625657,78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0120100070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202169126,28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202169126,28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0120122870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23456531,50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23456531,50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Профилактика инфекционных заболеваний, включая иммунопрофилактику</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24736455,00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24736455,00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государственных учреждений здравоохранения Ивановской области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0120220020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24736455,00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24736455,00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лекарственными препаратами, медицинскими изделиями и лечебным питанием отдельных групп населения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267103000,00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267103000,00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0120351610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7123130,00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7123130,00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0120351610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64108170,00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64108170,00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0120352160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3037200,00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3037200,00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0120354600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24983450,00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24983450,00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Оказание отдельным категориям граждан социальной </w:t>
            </w:r>
            <w:r w:rsidRPr="00002BFC">
              <w:rPr>
                <w:rFonts w:ascii="Times New Roman" w:hAnsi="Times New Roman" w:cs="Times New Roman"/>
                <w:sz w:val="28"/>
                <w:szCs w:val="28"/>
              </w:rPr>
              <w:lastRenderedPageBreak/>
              <w:t>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0120354600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167851050,00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167851050,00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Борьба с сердечно-сосудистыми заболеваниями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012N200000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84828493,94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84828493,94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Финансовое обеспечение расходов на организационные мероприятия, связанные с обеспечением лекарственными препаратами в амбулаторных условиях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012N224500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5589100,00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5589100,00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012N255860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79239393,94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79239393,94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Старшее поколение</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012P300000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480700,00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480700,00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012P354680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480700,00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480700,00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w:t>
            </w:r>
            <w:r w:rsidRPr="00002BFC">
              <w:rPr>
                <w:rFonts w:ascii="Times New Roman" w:hAnsi="Times New Roman" w:cs="Times New Roman"/>
                <w:sz w:val="28"/>
                <w:szCs w:val="28"/>
              </w:rPr>
              <w:lastRenderedPageBreak/>
              <w:t>эвакуации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0130000000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994764730,40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995316773,41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Специализированная медицинская помощь</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802656251,35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802656251,35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0130100080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664468765,70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664468765,70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0130100090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32518344,62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32518344,62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Проведение патолого-анатомических вскрытий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0130102500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17197649,66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17197649,66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0130122880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4809401,37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4809401,37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01301R4020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83662090,00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83662090,00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Совершенствование оказания медицинской помощи лицам, инфицированным вирусом иммунодефицита человека, гепатитами В и С</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23868556,33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23868556,33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Оказание медицинской помощи лицам, инфицированным вирусом иммунодефицита человека, гепатитами В и С </w:t>
            </w:r>
            <w:r w:rsidRPr="00002BFC">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0130300110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23868556,33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23868556,33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Предупреждение и борьба с социально значимыми инфекционными заболеваниями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0130400000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21373118,28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21925161,29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01304R2021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14563010,75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15115053,76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01304R2022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4054301,08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4054301,08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Реализация мероприятий по предупреждению и борьбе с социально значимыми инфекционными заболеваниями (Профилактика ВИЧ-инфекции и гепатитов В и С, в том числе с привлечением к реализации указанных мероприятий </w:t>
            </w:r>
            <w:r w:rsidRPr="00002BFC">
              <w:rPr>
                <w:rFonts w:ascii="Times New Roman" w:hAnsi="Times New Roman" w:cs="Times New Roman"/>
                <w:sz w:val="28"/>
                <w:szCs w:val="28"/>
              </w:rPr>
              <w:lastRenderedPageBreak/>
              <w:t>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01304R2023</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2755806,45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2755806,45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Осуществление бесперебойного и полного обеспечения донорской кровью и (или) ее компонентами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0130500000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105251804,44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105251804,44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0130503700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96608804,44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96608804,44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0130571260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8643000,00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8643000,00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системы оказания первичной медико-санитарной помощи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013N100000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41615000,00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41615000,00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закупки авиационных работ в целях оказания медицинской помощи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013N155540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41615000,00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41615000,00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Паллиативная медицинская помощь</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0140000000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111761694,62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111761694,62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Оказание паллиативной помощи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0140100000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111761694,62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111761694,62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w:t>
            </w:r>
            <w:r w:rsidRPr="00002BFC">
              <w:rPr>
                <w:rFonts w:ascii="Times New Roman" w:hAnsi="Times New Roman" w:cs="Times New Roman"/>
                <w:sz w:val="28"/>
                <w:szCs w:val="28"/>
              </w:rPr>
              <w:lastRenderedPageBreak/>
              <w:t>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0140124600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1213000,00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1213000,00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Финансовое обеспечение паллиативной медицинской помощи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0140180010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66510200,00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66510200,00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01401R2011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29390322,58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29390322,58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01401R2012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14648172,04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14648172,04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Другие вопросы в сфере здравоохранения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157684710,15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157675310,15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Выхаживание и содержание детей-сирот, детей, оставшихся без попечения родителей, и детей, находящихся в трудной жизненной ситуации, с рождения и до достижения ими возраста четырех лет включительно</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58613316,87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58613316,87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0160100120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43230403,32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43230403,32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w:t>
            </w:r>
            <w:r w:rsidRPr="00002BFC">
              <w:rPr>
                <w:rFonts w:ascii="Times New Roman" w:hAnsi="Times New Roman" w:cs="Times New Roman"/>
                <w:sz w:val="28"/>
                <w:szCs w:val="28"/>
              </w:rPr>
              <w:lastRenderedPageBreak/>
              <w:t>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0160100120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15057913,55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15057913,55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0160100120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Выполнение мероприятий, направленных на спасение жизни людей и защиту их здоровья при чрезвычайных ситуациях</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5846232,94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5846232,94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0160200180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5350135,65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5350135,65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0160200180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489507,29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489507,29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0160200180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6590,00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6590,00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Формирование и сопровождение единой информационно-аналитической системы здравоохранения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7837348,47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7837348,47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0160300190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7837348,47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7837348,47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Выполнение мероприятий по размещению, хранению, освежению, замене материальных ценностей мобилизационного резерва медицинского и санитарно-хозяйственного назначения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0160400000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29925493,35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29925493,35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мероприятий, направленных на количественную и качественную сохранность материалов, принятых на ответственное хранение, и пригодность к длительному хранению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0160400200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29925493,35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29925493,35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Судебно-медицинская экспертиза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0160500000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53237618,52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53237618,52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0160501970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53237618,52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53237618,52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Осуществление полномочий Российской Федерации, переданных органам государственной власти субъектов Российской Федерации, в сфере охраны здоровья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0160600000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2224700,00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2215300,00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w:t>
            </w:r>
            <w:r w:rsidRPr="00002BFC">
              <w:rPr>
                <w:rFonts w:ascii="Times New Roman" w:hAnsi="Times New Roman" w:cs="Times New Roman"/>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0160659800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1635552,87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1635552,87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0160659800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589147,13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579747,13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Меры социальной поддержки в сфере здравоохранения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0170000000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262143729,83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262007478,83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Меры социальной поддержки отдельных групп населения при оказании медицинской помощи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0170100000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2794738,00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2794738,00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sidR="00E60E67">
              <w:rPr>
                <w:rFonts w:ascii="Times New Roman" w:hAnsi="Times New Roman" w:cs="Times New Roman"/>
                <w:sz w:val="28"/>
                <w:szCs w:val="28"/>
              </w:rPr>
              <w:t>«</w:t>
            </w:r>
            <w:r w:rsidRPr="00002BFC">
              <w:rPr>
                <w:rFonts w:ascii="Times New Roman" w:hAnsi="Times New Roman" w:cs="Times New Roman"/>
                <w:sz w:val="28"/>
                <w:szCs w:val="28"/>
              </w:rPr>
              <w:t>искусственная почка</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0170170890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1925220,00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1925220,00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w:t>
            </w:r>
            <w:r w:rsidRPr="00002BFC">
              <w:rPr>
                <w:rFonts w:ascii="Times New Roman" w:hAnsi="Times New Roman" w:cs="Times New Roman"/>
                <w:sz w:val="28"/>
                <w:szCs w:val="28"/>
              </w:rPr>
              <w:lastRenderedPageBreak/>
              <w:t xml:space="preserve">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 93-ОЗ </w:t>
            </w:r>
            <w:r w:rsidR="00E60E67">
              <w:rPr>
                <w:rFonts w:ascii="Times New Roman" w:hAnsi="Times New Roman" w:cs="Times New Roman"/>
                <w:sz w:val="28"/>
                <w:szCs w:val="28"/>
              </w:rPr>
              <w:t>«</w:t>
            </w:r>
            <w:r w:rsidRPr="00002BFC">
              <w:rPr>
                <w:rFonts w:ascii="Times New Roman" w:hAnsi="Times New Roman" w:cs="Times New Roman"/>
                <w:sz w:val="28"/>
                <w:szCs w:val="28"/>
              </w:rPr>
              <w:t>Об отдельных вопросах организации охраны здоровья граждан в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0170171080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589518,00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589518,00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Обеспечение лиц, состоящих на диспансерном учете в ОБУЗ </w:t>
            </w:r>
            <w:r w:rsidR="00E60E67">
              <w:rPr>
                <w:rFonts w:ascii="Times New Roman" w:hAnsi="Times New Roman" w:cs="Times New Roman"/>
                <w:sz w:val="28"/>
                <w:szCs w:val="28"/>
              </w:rPr>
              <w:t>«</w:t>
            </w:r>
            <w:r w:rsidRPr="00002BFC">
              <w:rPr>
                <w:rFonts w:ascii="Times New Roman" w:hAnsi="Times New Roman" w:cs="Times New Roman"/>
                <w:sz w:val="28"/>
                <w:szCs w:val="28"/>
              </w:rPr>
              <w:t>Областной противотуберкулезный диспансер имени М.Б. Стоюнина</w:t>
            </w:r>
            <w:r w:rsidR="00E60E67">
              <w:rPr>
                <w:rFonts w:ascii="Times New Roman" w:hAnsi="Times New Roman" w:cs="Times New Roman"/>
                <w:sz w:val="28"/>
                <w:szCs w:val="28"/>
              </w:rPr>
              <w:t>»</w:t>
            </w:r>
            <w:r w:rsidRPr="00002BFC">
              <w:rPr>
                <w:rFonts w:ascii="Times New Roman" w:hAnsi="Times New Roman" w:cs="Times New Roman"/>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0170171090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Меры социальной поддержки по обеспечению отдельных групп населения лекарственными препаратами и изделиями медицинского назначения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0170200000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259348991,83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259212740,83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 890 </w:t>
            </w:r>
            <w:r w:rsidR="00E60E67">
              <w:rPr>
                <w:rFonts w:ascii="Times New Roman" w:hAnsi="Times New Roman" w:cs="Times New Roman"/>
                <w:sz w:val="28"/>
                <w:szCs w:val="28"/>
              </w:rPr>
              <w:t>«</w:t>
            </w:r>
            <w:r w:rsidRPr="00002BFC">
              <w:rPr>
                <w:rFonts w:ascii="Times New Roman" w:hAnsi="Times New Roman" w:cs="Times New Roman"/>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w:t>
            </w:r>
            <w:r w:rsidRPr="00002BFC">
              <w:rPr>
                <w:rFonts w:ascii="Times New Roman" w:hAnsi="Times New Roman" w:cs="Times New Roman"/>
                <w:sz w:val="28"/>
                <w:szCs w:val="28"/>
              </w:rPr>
              <w:lastRenderedPageBreak/>
              <w:t>ассигнований, предусмотренных в федеральном бюджете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0170271240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99868,36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99868,36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0170271310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9971120,13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9965879,71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0170271310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249278003,34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249146992,76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Организация обязательного медицинского страхования на территории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0180000000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3857889300,00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4012960500,00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Уплата страховых взносов на обязательное медицинское страхование неработающего населения в Федеральный фонд обязательного медицинского страхования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0180100000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3857889300,00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4012960500,00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Обязательное медицинское страхование неработающего населения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0180171100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3857889300,00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4012960500,00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Охрана здоровья матери и ребенка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01А0000000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9556000,00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9556000,00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Создание системы раннего выявления и коррекции нарушений развития ребенка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01А0100000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9556000,00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9556000,00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Финансовое обеспечение мероприятий, направленных на проведение пренатальной (дородовой) диагностики нарушений развития ребенка у беременных женщин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01А0181900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6464000,00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6464000,00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01А0181910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3092000,00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3092000,00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Кадровое обеспечение системы здравоохранения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01Б0000000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60750000,00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60750000,00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Единовременные компенсационные выплаты медицинским работникам</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01Б0100000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01Б01R1380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Социальная поддержка отдельных категорий медицинских работников</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01Б0200000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9750000,00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9750000,00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Единовременная социальная выплата врачам на оплату </w:t>
            </w:r>
            <w:r w:rsidRPr="00002BFC">
              <w:rPr>
                <w:rFonts w:ascii="Times New Roman" w:hAnsi="Times New Roman" w:cs="Times New Roman"/>
                <w:sz w:val="28"/>
                <w:szCs w:val="28"/>
              </w:rPr>
              <w:lastRenderedPageBreak/>
              <w:t>первоначального взноса (части первоначального взноса) по ипотечным жилищным кредитам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01Б0271280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6750000,00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6750000,00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01Б0271290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Развитие образования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0200000000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5995866581,66</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5868198299,75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общего образования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3943953597,51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3752661962,64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дошкольного образования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2616631898,52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2616631898,52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0210105600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2708475,96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2708475,96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w:t>
            </w:r>
            <w:r w:rsidRPr="00002BFC">
              <w:rPr>
                <w:rFonts w:ascii="Times New Roman" w:hAnsi="Times New Roman" w:cs="Times New Roman"/>
                <w:sz w:val="28"/>
                <w:szCs w:val="28"/>
              </w:rPr>
              <w:lastRenderedPageBreak/>
              <w:t>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0210105600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400762,56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400762,56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0210180170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2604706485,00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2604706485,00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0210185500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8816175,00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8816175,00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Реализация программ общего образования и государственной итоговой аттестации по образовательным программам основного общего и среднего общего образования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975056162,03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975056162,03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w:t>
            </w:r>
            <w:r w:rsidRPr="00002BFC">
              <w:rPr>
                <w:rFonts w:ascii="Times New Roman" w:hAnsi="Times New Roman" w:cs="Times New Roman"/>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0210200510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386640767,05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386640767,05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0210200510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179631251,16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179631251,16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0210200510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11799072,74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11799072,74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0210200520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3055786,68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3055786,68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0210200520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879186,92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879186,92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Реализация программ общего образования для лиц, </w:t>
            </w:r>
            <w:r w:rsidRPr="00002BFC">
              <w:rPr>
                <w:rFonts w:ascii="Times New Roman" w:hAnsi="Times New Roman" w:cs="Times New Roman"/>
                <w:sz w:val="28"/>
                <w:szCs w:val="28"/>
              </w:rPr>
              <w:lastRenderedPageBreak/>
              <w:t>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0210200530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5178228,09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5178228,09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0210200530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71300,00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71300,00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0210200550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6755382,97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6755382,97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0210200550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846670,18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846670,18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0210205800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31705216,24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31705216,24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0210253031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323338680,00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323338680,00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0210253032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25154620,00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25154620,00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Содействие развитию общего образования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12163085,00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12163085,00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Научно-методическое сопровождение реализации регионального проекта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Межведомственная система </w:t>
            </w:r>
            <w:r w:rsidRPr="00002BFC">
              <w:rPr>
                <w:rFonts w:ascii="Times New Roman" w:hAnsi="Times New Roman" w:cs="Times New Roman"/>
                <w:sz w:val="28"/>
                <w:szCs w:val="28"/>
              </w:rPr>
              <w:lastRenderedPageBreak/>
              <w:t>оздоровления школьников</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0210300220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0210300230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169150,00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169150,00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0210300240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1365600,00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1365600,00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0210300260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944600,00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944600,00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0210302280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1115300,00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1115300,00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0210303580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функционирования единой телекоммуникационной сети, регионального интернет-портала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0210320040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1888700,00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1888700,00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0210320110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401100,00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401100,00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функционирования системы передачи, трансляции и записи сигнала в информационно-телекоммуникационной сети Интернет, архивирование, хранение записей видеонаблюдения процедур проведения единого государственного экзамена на территории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0210321430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5498635,00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5498635,00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0210390020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Осуществление государственного контроля (надзора) в сфере образования, лицензирования и государственной аккредитации образовательной деятельности организаций, подтверждение документов об образовании и (или) о квалификации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0210500000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7699400,00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7044600,00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0210559900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5923831,96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5923831,96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0210559900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1775568,04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1120768,04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кадрового потенциала системы образования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0210600000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19805716,49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15805716,49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0210603600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9897445,76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9897445,76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бюджетам муниципальных районов и городских округов Ивановской области на организацию целевой подготовки педагогов для работы в муниципальных образовательных организациях Ивановской области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0210683110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908270,73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908270,73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02106R2560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Современная школа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021E100000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281203603,57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96737369,20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Создание и обеспечение функционирования центров образования естественно-научной и технологической направленности в общеобразовательных организациях, расположенных в сельской местности и малых городах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021E151690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37649899,20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37644141,60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Создание детских технопарков </w:t>
            </w:r>
            <w:r w:rsidR="00E60E67">
              <w:rPr>
                <w:rFonts w:ascii="Times New Roman" w:hAnsi="Times New Roman" w:cs="Times New Roman"/>
                <w:sz w:val="28"/>
                <w:szCs w:val="28"/>
              </w:rPr>
              <w:t>«</w:t>
            </w:r>
            <w:r w:rsidRPr="00002BFC">
              <w:rPr>
                <w:rFonts w:ascii="Times New Roman" w:hAnsi="Times New Roman" w:cs="Times New Roman"/>
                <w:sz w:val="28"/>
                <w:szCs w:val="28"/>
              </w:rPr>
              <w:t>Кванториум</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021E151730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21444242,43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21357070,71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Обновление материально-технической базы в организациях, осуществляющих образовательную деятельность исключительно по адаптированным основным </w:t>
            </w:r>
            <w:r w:rsidRPr="00002BFC">
              <w:rPr>
                <w:rFonts w:ascii="Times New Roman" w:hAnsi="Times New Roman" w:cs="Times New Roman"/>
                <w:sz w:val="28"/>
                <w:szCs w:val="28"/>
              </w:rPr>
              <w:lastRenderedPageBreak/>
              <w:t>общеобразовательным программам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021E151870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23849393,94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22338888,89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Создание новых мест в общеобразовательных организациях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021E155200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198260068,00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15397268,00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Успех каждого ребенка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021E200000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23498181,90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23053131,40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021E250970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23498181,90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23053131,40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Содействие занятости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021P200000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7895550,00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6170000,00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021P252320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1725550,00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021P252530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6170000,00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6170000,00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профессионального образования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1138008345,87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1160408633,10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Реализация программ среднего профессионального образования и основных программ профессионального обучения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1126040448,87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1125713463,37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0220100460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645677544,18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645345002,68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0220100490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275349574,84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275349574,84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0220102440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25489344,08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25489344,08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0220102450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99528697,77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99528697,77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0220170780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79995288,00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80000844,00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Подготовка высококвалифицированных специалистов и рабочих кадров с учетом современных стандартов и передовых технологий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0220300000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11967897,00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11967897,00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Организационная и финансовая поддержка движения </w:t>
            </w:r>
            <w:r w:rsidR="00E60E67">
              <w:rPr>
                <w:rFonts w:ascii="Times New Roman" w:hAnsi="Times New Roman" w:cs="Times New Roman"/>
                <w:sz w:val="28"/>
                <w:szCs w:val="28"/>
              </w:rPr>
              <w:t>«</w:t>
            </w:r>
            <w:r w:rsidRPr="00002BFC">
              <w:rPr>
                <w:rFonts w:ascii="Times New Roman" w:hAnsi="Times New Roman" w:cs="Times New Roman"/>
                <w:sz w:val="28"/>
                <w:szCs w:val="28"/>
              </w:rPr>
              <w:t>Молодые профессионалы</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(WorldSkills Russia) </w:t>
            </w:r>
            <w:r w:rsidRPr="00002BFC">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0220303550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11967897,00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11967897,00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Молодые профессионалы (Повышение конкурентоспособности профессионального образования)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022E600000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22727272,73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Создание и обеспечение функционирования центров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022E651770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22727272,73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дополнительного образования и реализация государственной молодежной политики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181966905,38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173715795,71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Реализация образовательных программ дополнительного образования детей и мероприятия по их развитию</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20634195,39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20634195,39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0230100570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20634195,39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20634195,39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Выявление и поддержка одаренных детей и молодежи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23304029,51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23304029,51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0230200420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работы зимней и летней школ для победителей олимпиад и учащихся, имеющих повышенные учебно-познавательные и творческие способности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0230200440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Проведение мероприятий с одаренными детьми на базе </w:t>
            </w:r>
            <w:r w:rsidRPr="00002BFC">
              <w:rPr>
                <w:rFonts w:ascii="Times New Roman" w:hAnsi="Times New Roman" w:cs="Times New Roman"/>
                <w:sz w:val="28"/>
                <w:szCs w:val="28"/>
              </w:rPr>
              <w:lastRenderedPageBreak/>
              <w:t>очно-заочных школ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0230200450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147500,00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147500,00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0230201670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14500,00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0230201670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18145329,51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18145329,51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0230203590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869500,00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869500,00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участия обучающихся и молодежи в международных, всероссийских, межрегиональных фестивалях и конкурсах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0230205400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928500,00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928500,00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Организация и проведение Губернаторского приема для лучших выпускников общеобразовательных организаций, областного форума </w:t>
            </w:r>
            <w:r w:rsidR="00E60E67">
              <w:rPr>
                <w:rFonts w:ascii="Times New Roman" w:hAnsi="Times New Roman" w:cs="Times New Roman"/>
                <w:sz w:val="28"/>
                <w:szCs w:val="28"/>
              </w:rPr>
              <w:t>«</w:t>
            </w:r>
            <w:r w:rsidRPr="00002BFC">
              <w:rPr>
                <w:rFonts w:ascii="Times New Roman" w:hAnsi="Times New Roman" w:cs="Times New Roman"/>
                <w:sz w:val="28"/>
                <w:szCs w:val="28"/>
              </w:rPr>
              <w:t>Одаренные дети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0230220070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139000,00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139000,00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sidR="00E60E67">
              <w:rPr>
                <w:rFonts w:ascii="Times New Roman" w:hAnsi="Times New Roman" w:cs="Times New Roman"/>
                <w:sz w:val="28"/>
                <w:szCs w:val="28"/>
              </w:rPr>
              <w:t>«</w:t>
            </w:r>
            <w:r w:rsidRPr="00002BFC">
              <w:rPr>
                <w:rFonts w:ascii="Times New Roman" w:hAnsi="Times New Roman" w:cs="Times New Roman"/>
                <w:sz w:val="28"/>
                <w:szCs w:val="28"/>
              </w:rPr>
              <w:t>Орленок</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(ВДЦ)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0230220080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144200,00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144200,00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sidR="00E60E67">
              <w:rPr>
                <w:rFonts w:ascii="Times New Roman" w:hAnsi="Times New Roman" w:cs="Times New Roman"/>
                <w:sz w:val="28"/>
                <w:szCs w:val="28"/>
              </w:rPr>
              <w:t>«</w:t>
            </w:r>
            <w:r w:rsidRPr="00002BFC">
              <w:rPr>
                <w:rFonts w:ascii="Times New Roman" w:hAnsi="Times New Roman" w:cs="Times New Roman"/>
                <w:sz w:val="28"/>
                <w:szCs w:val="28"/>
              </w:rPr>
              <w:t>Орленок</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(ВДЦ)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0230220080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22400,00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22400,00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и проведение региональных этапов всероссийских конкурсов, олимпиад, выставок, спортивных мероприятий с детьми и молодежью и обеспечение участия обучающихся в заключительных этапах всероссийской олимпиады школьников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0230220140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1964800,00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1964800,00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Содействие участию одаренных детей, обучающихся в образовательных организациях, в российских, международных, межрегиональных олимпиадах, фестивалях, соревнованиях, конкурсах, смотрах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0230220150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451300,00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451300,00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Присуждение областных премий и стипендий одаренным </w:t>
            </w:r>
            <w:r w:rsidRPr="00002BFC">
              <w:rPr>
                <w:rFonts w:ascii="Times New Roman" w:hAnsi="Times New Roman" w:cs="Times New Roman"/>
                <w:sz w:val="28"/>
                <w:szCs w:val="28"/>
              </w:rPr>
              <w:lastRenderedPageBreak/>
              <w:t>обучающимся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0230290040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Реализация государственной молодежной политики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4066398,87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4066398,87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мероприятий по работе с молодежью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0230320160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0230320160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2466398,87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2466398,87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мероприятий по работе с молодежью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0230320160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Дополнительное профессиональное образование</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0230400000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20410664,22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20410664,22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дополнительных профессиональных образовательных программ повышения квалификации педагогических работников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0230400600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12019946,82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12019946,82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0230401660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8390717,40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8390717,40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Культурная среда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023A100000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103631516,00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Государственная поддержка отрасли культуры (Субсидии бюджетам муниципальных районов и городских округов Ивановской области на оснащение образовательных учреждений в сфере культуры музыкальными инструментами, оборудованием и учебными материалами)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023A155195</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8878182,00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Государственная поддержка отрасли культуры (Субсидии бюджетам муниципальных районов и городских округов Ивановской области на модернизацию муниципальных детских школ искусств по видам искусств)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023A155199</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94753334,00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Успех каждого ребенка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023E200000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18551617,39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1668991,72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Создание новых мест в образовательных организациях различных типов для реализации дополнительных общеразвивающих программ всех направленностей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023E254910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3004142,64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1668991,72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Формирование современных управленческих и организационно-экономических механизмов в системе дополнительного образования детей</w:t>
            </w:r>
            <w:r w:rsidRPr="00002BFC">
              <w:rPr>
                <w:rFonts w:ascii="Times New Roman" w:hAnsi="Times New Roman" w:cs="Times New Roman"/>
                <w:sz w:val="28"/>
                <w:szCs w:val="28"/>
              </w:rPr>
              <w:br/>
              <w:t xml:space="preserve">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023E255370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15547474,75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Социальная поддержка в сфере образования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0250000000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684405510,60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670390898,10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Финансовое обеспечение предоставления мер социальной поддержки в сфере образования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0250100000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684405510,60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670390898,10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w:t>
            </w:r>
            <w:r w:rsidRPr="00002BFC">
              <w:rPr>
                <w:rFonts w:ascii="Times New Roman" w:hAnsi="Times New Roman" w:cs="Times New Roman"/>
                <w:sz w:val="28"/>
                <w:szCs w:val="28"/>
              </w:rPr>
              <w:lastRenderedPageBreak/>
              <w:t>сирот и детей, оставшихся без попечения родителей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0250170080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123000,00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126500,00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0250170090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11049582,00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11364001,00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0250170970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76457513,78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76602831,28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0250171040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4873176,50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4873176,50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Бесплатное питание в дни теоретического, производственного обучения и производственной практики </w:t>
            </w:r>
            <w:r w:rsidRPr="00002BFC">
              <w:rPr>
                <w:rFonts w:ascii="Times New Roman" w:hAnsi="Times New Roman" w:cs="Times New Roman"/>
                <w:sz w:val="28"/>
                <w:szCs w:val="28"/>
              </w:rPr>
              <w:lastRenderedPageBreak/>
              <w:t>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0250171040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14157383,50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14157383,50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0250171050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3034796,00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3034796,00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0250180090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1383060,00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1383060,00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w:t>
            </w:r>
            <w:r w:rsidRPr="00002BFC">
              <w:rPr>
                <w:rFonts w:ascii="Times New Roman" w:hAnsi="Times New Roman" w:cs="Times New Roman"/>
                <w:sz w:val="28"/>
                <w:szCs w:val="28"/>
              </w:rPr>
              <w:lastRenderedPageBreak/>
              <w:t>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0250180100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30890359,00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30890359,00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0250180110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52457929,82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52457929,82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02501R3041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447353720,20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434144037,40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w:t>
            </w:r>
            <w:r w:rsidRPr="00002BFC">
              <w:rPr>
                <w:rFonts w:ascii="Times New Roman" w:hAnsi="Times New Roman" w:cs="Times New Roman"/>
                <w:sz w:val="28"/>
                <w:szCs w:val="28"/>
              </w:rPr>
              <w:lastRenderedPageBreak/>
              <w:t>(муниципальных)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02501R3042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42624989,80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41356823,60</w:t>
            </w:r>
          </w:p>
        </w:tc>
      </w:tr>
      <w:tr w:rsidR="00896890" w:rsidRPr="00002BFC" w:rsidTr="00896890">
        <w:trPr>
          <w:trHeight w:val="300"/>
        </w:trPr>
        <w:tc>
          <w:tcPr>
            <w:tcW w:w="7546" w:type="dxa"/>
            <w:noWrap/>
            <w:hideMark/>
          </w:tcPr>
          <w:p w:rsidR="00896890" w:rsidRPr="00002BFC" w:rsidRDefault="00896890" w:rsidP="00E60E67">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цифровизации образовательного процесса в регионе</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0270000000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47532222,30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111021010,20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Цифровая образовательная среда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027E400000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47532222,30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111021010,20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образовательных организаций материально-технической базой для внедрения цифровой образовательной среды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027E452100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47532222,30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111021010,20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Социальная поддержка граждан в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0300000000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10193739068,82</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10475667210,98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Модернизация и развитие социального обслуживания населения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1764685418,33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1972501882,98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деятельности организаций социального обслуживания граждан</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1649124307,22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1649124307,22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0310100620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827881405,28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827881405,28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0310100630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664502764,30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664502764,30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002BFC">
              <w:rPr>
                <w:rFonts w:ascii="Times New Roman" w:hAnsi="Times New Roman" w:cs="Times New Roman"/>
                <w:sz w:val="28"/>
                <w:szCs w:val="28"/>
              </w:rPr>
              <w:lastRenderedPageBreak/>
              <w:t>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0310100650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16799055,46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16799055,46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0310100650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11163840,48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11163840,48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0310100650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28848679,95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28848679,95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0310100650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295301,42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295301,42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0310100660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2315651,34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2315651,34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социальных услуг семьям и детям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0310100660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186220,00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186220,00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0310100660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75273097,82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75273097,82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0310100670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13565093,46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13565093,46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Укрепление материально-технической базы организаций </w:t>
            </w:r>
            <w:r w:rsidRPr="00002BFC">
              <w:rPr>
                <w:rFonts w:ascii="Times New Roman" w:hAnsi="Times New Roman" w:cs="Times New Roman"/>
                <w:sz w:val="28"/>
                <w:szCs w:val="28"/>
              </w:rPr>
              <w:lastRenderedPageBreak/>
              <w:t>социального обслуживания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0310100710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1556100,00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1556100,00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0310105900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5922512,63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5922512,63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0310160630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407292,54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407292,54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0310160630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407292,54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407292,54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Старшее поколение</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031P300000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115561111,11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323377575,76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пристройки жилого корпуса на 100 мест ОБСУСО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Пучежский дом-интернат для </w:t>
            </w:r>
            <w:r w:rsidRPr="00002BFC">
              <w:rPr>
                <w:rFonts w:ascii="Times New Roman" w:hAnsi="Times New Roman" w:cs="Times New Roman"/>
                <w:sz w:val="28"/>
                <w:szCs w:val="28"/>
              </w:rPr>
              <w:lastRenderedPageBreak/>
              <w:t>престарелых и инвалидов</w:t>
            </w:r>
            <w:r w:rsidR="00E60E67">
              <w:rPr>
                <w:rFonts w:ascii="Times New Roman" w:hAnsi="Times New Roman" w:cs="Times New Roman"/>
                <w:sz w:val="28"/>
                <w:szCs w:val="28"/>
              </w:rPr>
              <w:t>»</w:t>
            </w:r>
            <w:r w:rsidRPr="00002BFC">
              <w:rPr>
                <w:rFonts w:ascii="Times New Roman" w:hAnsi="Times New Roman" w:cs="Times New Roman"/>
                <w:sz w:val="28"/>
                <w:szCs w:val="28"/>
              </w:rPr>
              <w:t>) (Капитальные вложения в объекты государственной (муниципальной) собственности)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031P351211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41868374,00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117501246,00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пристройки жилого корпуса на 100 мест ОБСУСО </w:t>
            </w:r>
            <w:r w:rsidR="00E60E67">
              <w:rPr>
                <w:rFonts w:ascii="Times New Roman" w:hAnsi="Times New Roman" w:cs="Times New Roman"/>
                <w:sz w:val="28"/>
                <w:szCs w:val="28"/>
              </w:rPr>
              <w:t>«</w:t>
            </w:r>
            <w:r w:rsidRPr="00002BFC">
              <w:rPr>
                <w:rFonts w:ascii="Times New Roman" w:hAnsi="Times New Roman" w:cs="Times New Roman"/>
                <w:sz w:val="28"/>
                <w:szCs w:val="28"/>
              </w:rPr>
              <w:t>Плесский дом-интернат для престарелых и инвалидов</w:t>
            </w:r>
            <w:r w:rsidR="00E60E67">
              <w:rPr>
                <w:rFonts w:ascii="Times New Roman" w:hAnsi="Times New Roman" w:cs="Times New Roman"/>
                <w:sz w:val="28"/>
                <w:szCs w:val="28"/>
              </w:rPr>
              <w:t>»</w:t>
            </w:r>
            <w:r w:rsidRPr="00002BFC">
              <w:rPr>
                <w:rFonts w:ascii="Times New Roman" w:hAnsi="Times New Roman" w:cs="Times New Roman"/>
                <w:sz w:val="28"/>
                <w:szCs w:val="28"/>
              </w:rPr>
              <w:t>) (Капитальные вложения в объекты государственной (муниципальной) собственности)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031P351212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73692737,11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205876329,76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Совершенствование системы государственного обеспечения детей-сирот и детей, оставшихся без попечения родителей, в организациях для детей-сирот и детей, оставшихся без попечения родителей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325074038,16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325074038,16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деятельности организаций для детей-сирот и детей, оставшихся без попечения родителей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325074038,16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325074038,16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0320100640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34427207,32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34427207,32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Осуществление обучения по основным </w:t>
            </w:r>
            <w:r w:rsidRPr="00002BFC">
              <w:rPr>
                <w:rFonts w:ascii="Times New Roman" w:hAnsi="Times New Roman" w:cs="Times New Roman"/>
                <w:sz w:val="28"/>
                <w:szCs w:val="28"/>
              </w:rPr>
              <w:lastRenderedPageBreak/>
              <w:t>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0320100640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1092000,00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1092000,00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0320100690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0320102460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189549724,14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189549724,14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0320102460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89904291,55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89904291,55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Содержание и воспитание детей-сирот, детей, оставшихся без попечения родителей, а также детей, временно помещенных в организации для детей-сирот и детей, </w:t>
            </w:r>
            <w:r w:rsidRPr="00002BFC">
              <w:rPr>
                <w:rFonts w:ascii="Times New Roman" w:hAnsi="Times New Roman" w:cs="Times New Roman"/>
                <w:sz w:val="28"/>
                <w:szCs w:val="28"/>
              </w:rPr>
              <w:lastRenderedPageBreak/>
              <w:t>оставшихся без попечения родителей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0320102460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1016325,00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1016325,00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0320102460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7884490,15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7884490,15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мер социальной поддержки отдельных категорий граждан</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3745149984,21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3779485952,11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Предоставление мер социальной поддержки ветеранам труда и приравненным к ним гражданам, труженикам тыла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1418358964,73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1409494158,11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0330170110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12776661,62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12745221,71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0330170110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903582858,61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901359385,23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Денежная выплата ветеранам труда и приравненным к ним гражданам (Закупка товаров, работ и услуг для обеспечения </w:t>
            </w:r>
            <w:r w:rsidRPr="00002BFC">
              <w:rPr>
                <w:rFonts w:ascii="Times New Roman" w:hAnsi="Times New Roman" w:cs="Times New Roman"/>
                <w:sz w:val="28"/>
                <w:szCs w:val="28"/>
              </w:rPr>
              <w:lastRenderedPageBreak/>
              <w:t>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0330170220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5746434,60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5660903,81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Денежная выплата ветеранам труда и приравненным к ним гражданам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0330170220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404815332,00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398790000,00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0330170250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12587634,00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12587634,00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Изготовление и ремонт зубных протезов труженикам тыла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0330170270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339309,00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339309,00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0330170300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72103677,07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72103677,07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0330170310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87391,00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87391,00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0330170340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3950200,00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3950200,00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0330170350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Денежная выплата труженикам тыла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0330170990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39887,63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31469,89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Денежная выплата труженикам тыла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0330170990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2324779,20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1834166,40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Предоставление мер социальной </w:t>
            </w:r>
            <w:r w:rsidRPr="00002BFC">
              <w:rPr>
                <w:rFonts w:ascii="Times New Roman" w:hAnsi="Times New Roman" w:cs="Times New Roman"/>
                <w:sz w:val="28"/>
                <w:szCs w:val="28"/>
              </w:rPr>
              <w:lastRenderedPageBreak/>
              <w:t>поддержки ветеранам труда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0330200000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466723150,08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484499544,66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0330270120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4074343,65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4237689,78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0330270120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284990882,49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296416565,45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0330270230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1923982,10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2008867,59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Денежная выплата ветеранам труда Ивановской области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0330270230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138316470,00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144418950,00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0330270260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3119434,00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3119434,00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0330270320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33572037,84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33572037,84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w:t>
            </w:r>
            <w:r w:rsidRPr="00002BFC">
              <w:rPr>
                <w:rFonts w:ascii="Times New Roman" w:hAnsi="Times New Roman" w:cs="Times New Roman"/>
                <w:sz w:val="28"/>
                <w:szCs w:val="28"/>
              </w:rPr>
              <w:lastRenderedPageBreak/>
              <w:t>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0330270360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726000,00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726000,00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Предоставление мер социальной поддержки реабилитированным лицам и лицам, признанным пострадавшими от политических репрессий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12413965,01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11258156,52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0330370130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116145,48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105573,39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0330370130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8124107,18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7384614,10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0330370240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61142,99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53926,15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0330370240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3376424,16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2977897,68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Изготовление и ремонт зубных протезов реабилитированным лицам (Социальное обеспечение и иные </w:t>
            </w:r>
            <w:r w:rsidRPr="00002BFC">
              <w:rPr>
                <w:rFonts w:ascii="Times New Roman" w:hAnsi="Times New Roman" w:cs="Times New Roman"/>
                <w:sz w:val="28"/>
                <w:szCs w:val="28"/>
              </w:rPr>
              <w:lastRenderedPageBreak/>
              <w:t>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0330370280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151710,00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151710,00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0330370330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571835,20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571835,20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0330370370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12600,00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12600,00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Оказание поддержки в связи с погребением умерших</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0330400000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9672419,41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9672419,41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не установлена и они не востребованы из морга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0330420170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771732,36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771732,36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0330470200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142137,25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142137,25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Социальное пособие на погребение умерших, которые не </w:t>
            </w:r>
            <w:r w:rsidRPr="00002BFC">
              <w:rPr>
                <w:rFonts w:ascii="Times New Roman" w:hAnsi="Times New Roman" w:cs="Times New Roman"/>
                <w:sz w:val="28"/>
                <w:szCs w:val="28"/>
              </w:rPr>
              <w:lastRenderedPageBreak/>
              <w:t>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0330470200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8758549,80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8758549,80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Предоставление мер социальной поддержки отдельным категориям работников учреждений социальной сферы и иных учреждений в сельской местности и поселках</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0330500000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150418500,04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154895498,39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0330570150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1842438,69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1904610,40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0330570150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125090587,56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129311986,80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0330570160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337953,79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340737,19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0330570160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23147520,00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23338164,00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Оказание мер государственной поддержки гражданам, подвергшимся воздействию радиации вследствие радиационных аварий и ядерных испытаний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0330600000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22966400,00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23585900,00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0330651370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348800,00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505004,00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0330651370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22617600,00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23080896,00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Оказание мер социальной поддержки лицам, награжденным нагрудным знаком </w:t>
            </w:r>
            <w:r w:rsidR="00E60E67">
              <w:rPr>
                <w:rFonts w:ascii="Times New Roman" w:hAnsi="Times New Roman" w:cs="Times New Roman"/>
                <w:sz w:val="28"/>
                <w:szCs w:val="28"/>
              </w:rPr>
              <w:t>«</w:t>
            </w:r>
            <w:r w:rsidRPr="00002BFC">
              <w:rPr>
                <w:rFonts w:ascii="Times New Roman" w:hAnsi="Times New Roman" w:cs="Times New Roman"/>
                <w:sz w:val="28"/>
                <w:szCs w:val="28"/>
              </w:rPr>
              <w:t>Почетный донор России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0330700000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175926700,00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182958900,00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E60E67">
              <w:rPr>
                <w:rFonts w:ascii="Times New Roman" w:hAnsi="Times New Roman" w:cs="Times New Roman"/>
                <w:sz w:val="28"/>
                <w:szCs w:val="28"/>
              </w:rPr>
              <w:t>«</w:t>
            </w:r>
            <w:r w:rsidRPr="00002BFC">
              <w:rPr>
                <w:rFonts w:ascii="Times New Roman" w:hAnsi="Times New Roman" w:cs="Times New Roman"/>
                <w:sz w:val="28"/>
                <w:szCs w:val="28"/>
              </w:rPr>
              <w:t>Почетный донор России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0330752200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1739157,10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1803877,49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E60E67">
              <w:rPr>
                <w:rFonts w:ascii="Times New Roman" w:hAnsi="Times New Roman" w:cs="Times New Roman"/>
                <w:sz w:val="28"/>
                <w:szCs w:val="28"/>
              </w:rPr>
              <w:t>«</w:t>
            </w:r>
            <w:r w:rsidRPr="00002BFC">
              <w:rPr>
                <w:rFonts w:ascii="Times New Roman" w:hAnsi="Times New Roman" w:cs="Times New Roman"/>
                <w:sz w:val="28"/>
                <w:szCs w:val="28"/>
              </w:rPr>
              <w:t>Почетный донор России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0330752200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174187542,90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181155022,51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Оказание мер социальной поддержки гражданам при возникновении поствакцинальных осложнений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0330800000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82400,00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85300,00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E60E67">
              <w:rPr>
                <w:rFonts w:ascii="Times New Roman" w:hAnsi="Times New Roman" w:cs="Times New Roman"/>
                <w:sz w:val="28"/>
                <w:szCs w:val="28"/>
              </w:rPr>
              <w:t>«</w:t>
            </w:r>
            <w:r w:rsidRPr="00002BFC">
              <w:rPr>
                <w:rFonts w:ascii="Times New Roman" w:hAnsi="Times New Roman" w:cs="Times New Roman"/>
                <w:sz w:val="28"/>
                <w:szCs w:val="28"/>
              </w:rPr>
              <w:t>Об иммунопрофилактике инфекционных болезней</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0330852400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1087,84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1135,20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E60E67">
              <w:rPr>
                <w:rFonts w:ascii="Times New Roman" w:hAnsi="Times New Roman" w:cs="Times New Roman"/>
                <w:sz w:val="28"/>
                <w:szCs w:val="28"/>
              </w:rPr>
              <w:t>«</w:t>
            </w:r>
            <w:r w:rsidRPr="00002BFC">
              <w:rPr>
                <w:rFonts w:ascii="Times New Roman" w:hAnsi="Times New Roman" w:cs="Times New Roman"/>
                <w:sz w:val="28"/>
                <w:szCs w:val="28"/>
              </w:rPr>
              <w:t>Об иммунопрофилактике инфекционных болезней</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0330852400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81312,16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84164,80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Оказание мер государственной поддержки инвалидам</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0330900000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289500,00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289500,00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Выплата инвалидам компенсаций страховых премий по </w:t>
            </w:r>
            <w:r w:rsidRPr="00002BFC">
              <w:rPr>
                <w:rFonts w:ascii="Times New Roman" w:hAnsi="Times New Roman" w:cs="Times New Roman"/>
                <w:sz w:val="28"/>
                <w:szCs w:val="28"/>
              </w:rPr>
              <w:lastRenderedPageBreak/>
              <w:t xml:space="preserve">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sidR="00E60E67">
              <w:rPr>
                <w:rFonts w:ascii="Times New Roman" w:hAnsi="Times New Roman" w:cs="Times New Roman"/>
                <w:sz w:val="28"/>
                <w:szCs w:val="28"/>
              </w:rPr>
              <w:t>«</w:t>
            </w:r>
            <w:r w:rsidRPr="00002BFC">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0330952800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sidR="00E60E67">
              <w:rPr>
                <w:rFonts w:ascii="Times New Roman" w:hAnsi="Times New Roman" w:cs="Times New Roman"/>
                <w:sz w:val="28"/>
                <w:szCs w:val="28"/>
              </w:rPr>
              <w:t>«</w:t>
            </w:r>
            <w:r w:rsidRPr="00002BFC">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0330952800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285200,00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285200,00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Оказание мер социальной поддержки по оплате жилищно-коммунальных услуг отдельным категориям граждан</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691898500,00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691898500,00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0331052500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10227973,00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10227973,00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Оплата жилищно-коммунальных услуг отдельным категориям граждан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0331052500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681670527,00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681670527,00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Оказание государственной социальной помощи отдельным категориям граждан</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249242483,42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249242417,42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0331170170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5494679,00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5494679,00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0331171000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5114400,00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5114400,00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03311R4040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1739104,32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1739038,32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03311R4040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215004841,74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215004841,74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03311R4040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21889458,36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21889458,36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Предоставление мер социальной поддержки отдельным категориям граждан</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494741932,76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509165818,43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0331270140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4555737,47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4711963,14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0331270140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436906280,00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451173940,00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0331270180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1980630,00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1980630,00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Предоставление единовременного денежного пособия членам семей работников добровольной пожарной охраны и </w:t>
            </w:r>
            <w:r w:rsidRPr="00002BFC">
              <w:rPr>
                <w:rFonts w:ascii="Times New Roman" w:hAnsi="Times New Roman" w:cs="Times New Roman"/>
                <w:sz w:val="28"/>
                <w:szCs w:val="28"/>
              </w:rPr>
              <w:lastRenderedPageBreak/>
              <w:t>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0331270190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0331270290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35699370,82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35699370,82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Компенсации народным дружинникам и гарантии социальной защиты членов их семей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0331271350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03312R4620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225514,47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225514,47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03312R4620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14974400,00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14974400,00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Предоставление социальных доплат к пенсии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52415068,76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52439839,17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Предоставление дополнительного материального обеспечения гражданам, удостоенным звания </w:t>
            </w:r>
            <w:r w:rsidR="00E60E67">
              <w:rPr>
                <w:rFonts w:ascii="Times New Roman" w:hAnsi="Times New Roman" w:cs="Times New Roman"/>
                <w:sz w:val="28"/>
                <w:szCs w:val="28"/>
              </w:rPr>
              <w:t>«</w:t>
            </w:r>
            <w:r w:rsidRPr="00002BFC">
              <w:rPr>
                <w:rFonts w:ascii="Times New Roman" w:hAnsi="Times New Roman" w:cs="Times New Roman"/>
                <w:sz w:val="28"/>
                <w:szCs w:val="28"/>
              </w:rPr>
              <w:t>Почетный гражданин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(Закупка товаров, работ и услуг для обеспечения государственных (муниципальных) </w:t>
            </w:r>
            <w:r w:rsidRPr="00002BFC">
              <w:rPr>
                <w:rFonts w:ascii="Times New Roman" w:hAnsi="Times New Roman" w:cs="Times New Roman"/>
                <w:sz w:val="28"/>
                <w:szCs w:val="28"/>
              </w:rPr>
              <w:lastRenderedPageBreak/>
              <w:t>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0331370400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9954,99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10512,47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Предоставление дополнительного материального обеспечения гражданам, удостоенным звания </w:t>
            </w:r>
            <w:r w:rsidR="00E60E67">
              <w:rPr>
                <w:rFonts w:ascii="Times New Roman" w:hAnsi="Times New Roman" w:cs="Times New Roman"/>
                <w:sz w:val="28"/>
                <w:szCs w:val="28"/>
              </w:rPr>
              <w:t>«</w:t>
            </w:r>
            <w:r w:rsidRPr="00002BFC">
              <w:rPr>
                <w:rFonts w:ascii="Times New Roman" w:hAnsi="Times New Roman" w:cs="Times New Roman"/>
                <w:sz w:val="28"/>
                <w:szCs w:val="28"/>
              </w:rPr>
              <w:t>Почетный гражданин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0331370400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2073956,40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2190097,44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0331370410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264,00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264,00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0331370410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0331370420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4301,54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4542,42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0331370420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537692,40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567802,80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Предоставление пенсии по старости работникам </w:t>
            </w:r>
            <w:r w:rsidRPr="00002BFC">
              <w:rPr>
                <w:rFonts w:ascii="Times New Roman" w:hAnsi="Times New Roman" w:cs="Times New Roman"/>
                <w:sz w:val="28"/>
                <w:szCs w:val="28"/>
              </w:rPr>
              <w:lastRenderedPageBreak/>
              <w:t>противопожарной службы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0331370630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11196,05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11196,05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0331370630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910248,00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910248,00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0331370700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639050,53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637126,81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0331370700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47591136,72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47446010,64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0331370790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7524,45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7825,42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0331370790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611743,68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636213,12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Реализация государственной политики в интересах семьи и детей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4346852528,12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4397118437,73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Предоставление мер государственной поддержки в связи с беременностью и родами, а также детям и семьям, имеющим детей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2260078323,97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2299035655,92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Выплата единовременного пособия беременной жене </w:t>
            </w:r>
            <w:r w:rsidRPr="00002BFC">
              <w:rPr>
                <w:rFonts w:ascii="Times New Roman" w:hAnsi="Times New Roman" w:cs="Times New Roman"/>
                <w:sz w:val="28"/>
                <w:szCs w:val="28"/>
              </w:rPr>
              <w:lastRenderedPageBreak/>
              <w:t xml:space="preserve">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E60E67">
              <w:rPr>
                <w:rFonts w:ascii="Times New Roman" w:hAnsi="Times New Roman" w:cs="Times New Roman"/>
                <w:sz w:val="28"/>
                <w:szCs w:val="28"/>
              </w:rPr>
              <w:t>«</w:t>
            </w:r>
            <w:r w:rsidRPr="00002BFC">
              <w:rPr>
                <w:rFonts w:ascii="Times New Roman" w:hAnsi="Times New Roman" w:cs="Times New Roman"/>
                <w:sz w:val="28"/>
                <w:szCs w:val="28"/>
              </w:rPr>
              <w:t>О государственных пособиях гражданам, имеющим детей</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0340152700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3457600,00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3595100,00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E60E67">
              <w:rPr>
                <w:rFonts w:ascii="Times New Roman" w:hAnsi="Times New Roman" w:cs="Times New Roman"/>
                <w:sz w:val="28"/>
                <w:szCs w:val="28"/>
              </w:rPr>
              <w:t>«</w:t>
            </w:r>
            <w:r w:rsidRPr="00002BFC">
              <w:rPr>
                <w:rFonts w:ascii="Times New Roman" w:hAnsi="Times New Roman" w:cs="Times New Roman"/>
                <w:sz w:val="28"/>
                <w:szCs w:val="28"/>
              </w:rPr>
              <w:t>О государственных пособиях гражданам, имеющим детей</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0340153800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6193161,81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6436961,05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E60E67">
              <w:rPr>
                <w:rFonts w:ascii="Times New Roman" w:hAnsi="Times New Roman" w:cs="Times New Roman"/>
                <w:sz w:val="28"/>
                <w:szCs w:val="28"/>
              </w:rPr>
              <w:t>«</w:t>
            </w:r>
            <w:r w:rsidRPr="00002BFC">
              <w:rPr>
                <w:rFonts w:ascii="Times New Roman" w:hAnsi="Times New Roman" w:cs="Times New Roman"/>
                <w:sz w:val="28"/>
                <w:szCs w:val="28"/>
              </w:rPr>
              <w:t>О государственных пособиях гражданам, имеющим детей</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0340153800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412895538,19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429149838,95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w:t>
            </w:r>
            <w:r w:rsidRPr="00002BFC">
              <w:rPr>
                <w:rFonts w:ascii="Times New Roman" w:hAnsi="Times New Roman" w:cs="Times New Roman"/>
                <w:sz w:val="28"/>
                <w:szCs w:val="28"/>
              </w:rPr>
              <w:lastRenderedPageBreak/>
              <w:t>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0340170380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5348980,78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5348980,78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Выплата пособия на ребенка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0340170450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187059,01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194542,43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Выплата пособия на ребенка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0340170450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178151442,24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185278508,16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0340170470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4455,15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4633,18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0340170470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441453,60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459093,60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0340170480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18778,45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19529,55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0340170480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1734249,00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1803615,00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Обеспечение полноценным питанием детей в возрасте до </w:t>
            </w:r>
            <w:r w:rsidRPr="00002BFC">
              <w:rPr>
                <w:rFonts w:ascii="Times New Roman" w:hAnsi="Times New Roman" w:cs="Times New Roman"/>
                <w:sz w:val="28"/>
                <w:szCs w:val="28"/>
              </w:rPr>
              <w:lastRenderedPageBreak/>
              <w:t>трех лет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0340170490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26987560,00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26987560,00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Проведение ежегодной областной акции </w:t>
            </w:r>
            <w:r w:rsidR="00E60E67">
              <w:rPr>
                <w:rFonts w:ascii="Times New Roman" w:hAnsi="Times New Roman" w:cs="Times New Roman"/>
                <w:sz w:val="28"/>
                <w:szCs w:val="28"/>
              </w:rPr>
              <w:t>«</w:t>
            </w:r>
            <w:r w:rsidRPr="00002BFC">
              <w:rPr>
                <w:rFonts w:ascii="Times New Roman" w:hAnsi="Times New Roman" w:cs="Times New Roman"/>
                <w:sz w:val="28"/>
                <w:szCs w:val="28"/>
              </w:rPr>
              <w:t>Поможем собрать детей в школу</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0340170580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897300,00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897300,00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0340170590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ежемесячных выплат на детей в возрасте от трех до семи лет включительно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03401R3020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16990853,27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17149025,47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ежемесячных выплат на детей в возрасте от трех до семи лет включительно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03401R3020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1604969892,47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1619910967,75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Предоставление мер социальной поддержки многодетным семьям</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110315181,74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112832549,90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Изготовление бланков удостоверений многодетной семьи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0340224100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103500,00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0340270100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659452,98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689107,86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Ежемесячные денежные выплаты на оплату жилого </w:t>
            </w:r>
            <w:r w:rsidRPr="00002BFC">
              <w:rPr>
                <w:rFonts w:ascii="Times New Roman" w:hAnsi="Times New Roman" w:cs="Times New Roman"/>
                <w:sz w:val="28"/>
                <w:szCs w:val="28"/>
              </w:rPr>
              <w:lastRenderedPageBreak/>
              <w:t>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0340270100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57622328,76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60213542,04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0340270460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51929900,00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51929900,00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Предоставление мер социальной поддержки детям-сиротам и детям, оставшимся без попечения родителей, лицам из числа указанной категории детей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435822917,72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443136209,99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0340301860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0340352600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5068800,00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5271500,00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w:t>
            </w:r>
            <w:r w:rsidRPr="00002BFC">
              <w:rPr>
                <w:rFonts w:ascii="Times New Roman" w:hAnsi="Times New Roman" w:cs="Times New Roman"/>
                <w:sz w:val="28"/>
                <w:szCs w:val="28"/>
              </w:rPr>
              <w:lastRenderedPageBreak/>
              <w:t>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0340359400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0340370500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1245080,28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1294883,64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0340370500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124508028,00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129488364,00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Вознаграждение приемным родителям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0340370510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1018919,10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1018919,00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Вознаграждение приемным родителям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0340370510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129504732,00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129504732,00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0340370520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514097,66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534661,63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0340370520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51409766,40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53466163,20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Вознаграждение патронатным воспитателям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0340370530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1455,60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1455,60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Вознаграждение патронатным воспитателям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0340370530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185006,76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185006,76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Выплаты на содержание ребенка, переданного на патронатное воспитание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0340370540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87305,04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90797,28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0340370900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17579417,25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17579417,25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03403R0820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104667609,63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104667609,63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Организация отдыха и оздоровления детей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0340400000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208948532,00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208948532,00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0340420190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183914600,00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183914600,00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бюджетам муниципальных районов и городских округов Ивановской области на софинансирование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0340480190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22866459,00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22866459,00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Субвенции бюджетам муниципальных районов и городских </w:t>
            </w:r>
            <w:r w:rsidRPr="00002BFC">
              <w:rPr>
                <w:rFonts w:ascii="Times New Roman" w:hAnsi="Times New Roman" w:cs="Times New Roman"/>
                <w:sz w:val="28"/>
                <w:szCs w:val="28"/>
              </w:rPr>
              <w:lastRenderedPageBreak/>
              <w:t>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0340480200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2167473,00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2167473,00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Финансовая поддержка семей при рождении детей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034P100000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1331687572,69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1333165489,92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034P150840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5696670,44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5626797,82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034P150840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538926667,00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532316452,00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Выполнение полномочий Российской Федерации по осуществлению ежемесячной выплаты в связи с рождением (усыновлением) первого ребенка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034P155730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11010032,00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11134632,00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034P155730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738374268,00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744900468,00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034P171210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27314,33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28406,90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Выплата регионального студенческого (материнского) капитала (Социальное обеспечение и иные выплаты </w:t>
            </w:r>
            <w:r w:rsidRPr="00002BFC">
              <w:rPr>
                <w:rFonts w:ascii="Times New Roman" w:hAnsi="Times New Roman" w:cs="Times New Roman"/>
                <w:sz w:val="28"/>
                <w:szCs w:val="28"/>
              </w:rPr>
              <w:lastRenderedPageBreak/>
              <w:t>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034P171210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2449715,60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2547704,40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034P171220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361563,78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376026,41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034P171220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32861070,00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34175520,00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034P171230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20499,22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21319,19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034P171230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1959772,32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2038163,20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Организация мероприятий в интересах отдельных категорий граждан</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0350000000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1336900,00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1336900,00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Организация областных мероприятий, конкурсов и акций в интересах детей, семей, имеющих детей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0350100000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областных мероприятий, посвященных Дню защиты детей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0350120280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Организация торжественного мероприятия, посвященного Дню матери (Закупка товаров, работ и услуг для </w:t>
            </w:r>
            <w:r w:rsidRPr="00002BFC">
              <w:rPr>
                <w:rFonts w:ascii="Times New Roman" w:hAnsi="Times New Roman" w:cs="Times New Roman"/>
                <w:sz w:val="28"/>
                <w:szCs w:val="28"/>
              </w:rPr>
              <w:lastRenderedPageBreak/>
              <w:t>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0350120290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Организация торжественного мероприятия, посвященного Дню матери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0350120290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Проведение областного конкурса </w:t>
            </w:r>
            <w:r w:rsidR="00E60E67">
              <w:rPr>
                <w:rFonts w:ascii="Times New Roman" w:hAnsi="Times New Roman" w:cs="Times New Roman"/>
                <w:sz w:val="28"/>
                <w:szCs w:val="28"/>
              </w:rPr>
              <w:t>«</w:t>
            </w:r>
            <w:r w:rsidRPr="00002BFC">
              <w:rPr>
                <w:rFonts w:ascii="Times New Roman" w:hAnsi="Times New Roman" w:cs="Times New Roman"/>
                <w:sz w:val="28"/>
                <w:szCs w:val="28"/>
              </w:rPr>
              <w:t>Семья года</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0350120300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49000,00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49000,00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областного торжественного мероприятия, посвященного Дню семьи, любви и верности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0350120310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Организация мероприятий в интересах детей-сирот и детей, оставшихся без попечения родителей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0350200000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878000,00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878000,00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0350220200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676000,00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676000,00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0350220220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202000,00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202000,00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Анализ социально-экономического положения слабо защищенных категорий населения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0350300000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58900,00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58900,00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Проведение мониторинговых исследований социально-экономического и правового положения отдельных категорий граждан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0350320180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58900,00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58900,00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Формирование доступной среды жизнедеятельности для инвалидов и других маломобильных </w:t>
            </w:r>
            <w:r w:rsidRPr="00002BFC">
              <w:rPr>
                <w:rFonts w:ascii="Times New Roman" w:hAnsi="Times New Roman" w:cs="Times New Roman"/>
                <w:sz w:val="28"/>
                <w:szCs w:val="28"/>
              </w:rPr>
              <w:lastRenderedPageBreak/>
              <w:t>групп населения в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0360000000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10640200,00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Организация мероприятий в интересах лиц с ограниченными возможностями здоровья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0360200000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Выплата премий Губернатора Ивановской области </w:t>
            </w:r>
            <w:r w:rsidR="00E60E67">
              <w:rPr>
                <w:rFonts w:ascii="Times New Roman" w:hAnsi="Times New Roman" w:cs="Times New Roman"/>
                <w:sz w:val="28"/>
                <w:szCs w:val="28"/>
              </w:rPr>
              <w:t>«</w:t>
            </w:r>
            <w:r w:rsidRPr="00002BFC">
              <w:rPr>
                <w:rFonts w:ascii="Times New Roman" w:hAnsi="Times New Roman" w:cs="Times New Roman"/>
                <w:sz w:val="28"/>
                <w:szCs w:val="28"/>
              </w:rPr>
              <w:t>За социальную и творческую активность</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0360270760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Формирование системы комплексной реабилитации и абилитации инвалидов, в том числе детей-инвалидов, в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0360600000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10490200,00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03606R5140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2119500,00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03606R5140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8370700,00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Содействие занятости населения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0500000000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727848453,46</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728758353,46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Мероприятия в сфере занятости населения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552344200,00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557524100,00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Реализация мероприятий по содействию занятости населения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9335000,00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9318900,00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0510124200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3548550,00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3532450,00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0510124200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5786450,00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5786450,00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Осуществление социальных выплат гражданам, признанным в установленном порядке </w:t>
            </w:r>
            <w:r w:rsidRPr="00002BFC">
              <w:rPr>
                <w:rFonts w:ascii="Times New Roman" w:hAnsi="Times New Roman" w:cs="Times New Roman"/>
                <w:sz w:val="28"/>
                <w:szCs w:val="28"/>
              </w:rPr>
              <w:lastRenderedPageBreak/>
              <w:t>безработными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0510200000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543009200,00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548205200,00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Социальные выплаты безработным гражданам в соответствии с Законом Российской Федерации от 19 апреля 1991 года № 1032-I </w:t>
            </w:r>
            <w:r w:rsidR="00E60E67">
              <w:rPr>
                <w:rFonts w:ascii="Times New Roman" w:hAnsi="Times New Roman" w:cs="Times New Roman"/>
                <w:sz w:val="28"/>
                <w:szCs w:val="28"/>
              </w:rPr>
              <w:t>«</w:t>
            </w:r>
            <w:r w:rsidRPr="00002BFC">
              <w:rPr>
                <w:rFonts w:ascii="Times New Roman" w:hAnsi="Times New Roman" w:cs="Times New Roman"/>
                <w:sz w:val="28"/>
                <w:szCs w:val="28"/>
              </w:rPr>
              <w:t>О занятости населения в Российской Федерации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0510252900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11009200,00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11005200,00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sidR="00E60E67">
              <w:rPr>
                <w:rFonts w:ascii="Times New Roman" w:hAnsi="Times New Roman" w:cs="Times New Roman"/>
                <w:sz w:val="28"/>
                <w:szCs w:val="28"/>
              </w:rPr>
              <w:t>«</w:t>
            </w:r>
            <w:r w:rsidRPr="00002BFC">
              <w:rPr>
                <w:rFonts w:ascii="Times New Roman" w:hAnsi="Times New Roman" w:cs="Times New Roman"/>
                <w:sz w:val="28"/>
                <w:szCs w:val="28"/>
              </w:rPr>
              <w:t>О занятости населения в Российской Федерации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0510252900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513000000,00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518200000,00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sidR="00E60E67">
              <w:rPr>
                <w:rFonts w:ascii="Times New Roman" w:hAnsi="Times New Roman" w:cs="Times New Roman"/>
                <w:sz w:val="28"/>
                <w:szCs w:val="28"/>
              </w:rPr>
              <w:t>«</w:t>
            </w:r>
            <w:r w:rsidRPr="00002BFC">
              <w:rPr>
                <w:rFonts w:ascii="Times New Roman" w:hAnsi="Times New Roman" w:cs="Times New Roman"/>
                <w:sz w:val="28"/>
                <w:szCs w:val="28"/>
              </w:rPr>
              <w:t>О занятости населения в Российской Федерации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0510252900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деятельности учреждений в сфере занятости населения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162604253,46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162604253,46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деятельности областных государственных казенных учреждений центров занятости населения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162604253,46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162604253,46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0520100940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132263503,23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132263503,23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0520100940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29144854,00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29144854,00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Обеспечение деятельности центров занятости населения </w:t>
            </w:r>
            <w:r w:rsidRPr="00002BFC">
              <w:rPr>
                <w:rFonts w:ascii="Times New Roman" w:hAnsi="Times New Roman" w:cs="Times New Roman"/>
                <w:sz w:val="28"/>
                <w:szCs w:val="28"/>
              </w:rPr>
              <w:lastRenderedPageBreak/>
              <w:t>Ивановской области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0520100940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1195896,23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1195896,23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Оказание содействия добровольному переселению в Ивановскую область соотечественников, проживающих за рубежом</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0540000000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3130000,00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Предоставление дополнительных мер социальной поддержки участникам подпрограммы</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0540100000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2880000,00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3096000,00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(Выплата единовременной материальной помощи на обустройство отдельным категориям участников подпрограммы)</w:t>
            </w:r>
            <w:r w:rsidRPr="00002BFC">
              <w:rPr>
                <w:rFonts w:ascii="Times New Roman" w:hAnsi="Times New Roman" w:cs="Times New Roman"/>
                <w:sz w:val="28"/>
                <w:szCs w:val="28"/>
              </w:rPr>
              <w:b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05401R0861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2880000,00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3096000,00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Нормативное правовое, организационное и информационное обеспечение реализации подпрограммы</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0540200000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34000,00</w:t>
            </w:r>
          </w:p>
        </w:tc>
      </w:tr>
      <w:tr w:rsidR="00896890" w:rsidRPr="00002BFC" w:rsidTr="00896890">
        <w:trPr>
          <w:trHeight w:val="300"/>
        </w:trPr>
        <w:tc>
          <w:tcPr>
            <w:tcW w:w="7546" w:type="dxa"/>
            <w:noWrap/>
            <w:hideMark/>
          </w:tcPr>
          <w:p w:rsidR="00896890" w:rsidRPr="00002BFC" w:rsidRDefault="00896890" w:rsidP="00E60E67">
            <w:pPr>
              <w:jc w:val="both"/>
              <w:rPr>
                <w:rFonts w:ascii="Times New Roman" w:hAnsi="Times New Roman" w:cs="Times New Roman"/>
                <w:sz w:val="28"/>
                <w:szCs w:val="28"/>
              </w:rPr>
            </w:pPr>
            <w:r w:rsidRPr="00002BFC">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(Информационное обеспечение реализации подпрограммы)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05402R0862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Поддержка занятости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0560000000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5500000,00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Содействие занятости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056P200000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5500000,00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Повышение эффективности службы занятости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056P252910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5500000,00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lastRenderedPageBreak/>
              <w:t>«</w:t>
            </w:r>
            <w:r w:rsidRPr="00002BFC">
              <w:rPr>
                <w:rFonts w:ascii="Times New Roman" w:hAnsi="Times New Roman" w:cs="Times New Roman"/>
                <w:b/>
                <w:bCs/>
                <w:sz w:val="28"/>
                <w:szCs w:val="28"/>
              </w:rPr>
              <w:t>Обеспечение безопасности граждан и профилактика правонарушений в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lastRenderedPageBreak/>
              <w:t>0700000000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318507567,85</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318507567,85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Борьба с преступностью и обеспечение безопасности граждан</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21437262,80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21437262,80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общественного порядка и профилактика правонарушений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21437262,80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21437262,80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Проведение социологического исследования наркоситуации в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0720121450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Изготовление удостоверений и отличительной символики народного дружинника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0720121590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0720180350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399894,80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399894,80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0720180360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19748806,00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19748806,00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0720180370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1063562,00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1063562,00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w:t>
            </w:r>
            <w:r w:rsidRPr="00002BFC">
              <w:rPr>
                <w:rFonts w:ascii="Times New Roman" w:hAnsi="Times New Roman" w:cs="Times New Roman"/>
                <w:sz w:val="28"/>
                <w:szCs w:val="28"/>
              </w:rPr>
              <w:lastRenderedPageBreak/>
              <w:t>устройств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0720190210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0720190220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Гражданская защита населения и пожарная безопасность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0750000000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297070305,05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297070305,05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Гражданская оборона, защита населения и территорий Ивановской области от чрезвычайных ситуаций, поиск и спасение людей на водных объектах</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0750100000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103537210,08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103537210,08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0750101230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94195168,00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94195168,00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0750101230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5740256,67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5740256,67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0750101230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1855963,00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1855963,00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Подготовка населения и организаций к действиям в </w:t>
            </w:r>
            <w:r w:rsidRPr="00002BFC">
              <w:rPr>
                <w:rFonts w:ascii="Times New Roman" w:hAnsi="Times New Roman" w:cs="Times New Roman"/>
                <w:sz w:val="28"/>
                <w:szCs w:val="28"/>
              </w:rPr>
              <w:lastRenderedPageBreak/>
              <w:t>чрезвычайной ситуации в мирное и военное время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0750101240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895312,81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895312,81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Подготовка населения и организаций к действиям в чрезвычайной ситуации в мирное и военное время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0750101240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734299,76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736189,35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0750101240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116209,84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114320,25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Организация тушения пожаров силами Государственной противопожарной службы</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0750200000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171612612,61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171612612,61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0750201250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161039536,18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161039536,18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Организация тушения пожаров силами Государственной </w:t>
            </w:r>
            <w:r w:rsidRPr="00002BFC">
              <w:rPr>
                <w:rFonts w:ascii="Times New Roman" w:hAnsi="Times New Roman" w:cs="Times New Roman"/>
                <w:sz w:val="28"/>
                <w:szCs w:val="28"/>
              </w:rPr>
              <w:lastRenderedPageBreak/>
              <w:t>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0750201250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9204361,43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9204361,43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0750201250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1368715,00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1368715,00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Создание и содержание центра обработки вызовов Системы-112</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0750300000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21920482,36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21920482,36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0750300970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21134164,36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21134164,36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Создание и содержание центра обработки вызовов (ЦОВ) </w:t>
            </w:r>
            <w:r w:rsidRPr="00002BFC">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0750300970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786318,00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786318,00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lastRenderedPageBreak/>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Охрана окружающей среды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0800000000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1567902062,61</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630133238,02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Регулирование качества окружающей среды</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0830000000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2503950,17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2503950,17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Регулирование качества окружающей среды</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0830100000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2503950,17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2503950,17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0830121030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2003950,17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2003950,17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0830121290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Воспроизводство и использование биологических ресурсов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0840000000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10025200,00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9987500,00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воспроизводства и использования биологических ресурсов</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0840100000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10025200,00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9987500,00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0840159100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34200,00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30800,00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w:t>
            </w:r>
            <w:r w:rsidRPr="00002BFC">
              <w:rPr>
                <w:rFonts w:ascii="Times New Roman" w:hAnsi="Times New Roman" w:cs="Times New Roman"/>
                <w:sz w:val="28"/>
                <w:szCs w:val="28"/>
              </w:rPr>
              <w:lastRenderedPageBreak/>
              <w:t>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0840159200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75300,00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67800,00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0840159700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7706588,51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7706588,51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0840159700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2205611,49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2182311,49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0840159700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3500,00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Сокращение негативного антропогенного воздействия на особо охраняемые природные территории, ведение Красной книги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0870000000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3825437,69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3740373,69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Сокращение негативного антропогенного воздействия на особо охраняемые природные территории регионального значения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0870100000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3525437,69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3440373,69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Обеспечение деятельности Ивановского областного казенного учреждения </w:t>
            </w:r>
            <w:r w:rsidR="00E60E67">
              <w:rPr>
                <w:rFonts w:ascii="Times New Roman" w:hAnsi="Times New Roman" w:cs="Times New Roman"/>
                <w:sz w:val="28"/>
                <w:szCs w:val="28"/>
              </w:rPr>
              <w:t>«</w:t>
            </w:r>
            <w:r w:rsidRPr="00002BFC">
              <w:rPr>
                <w:rFonts w:ascii="Times New Roman" w:hAnsi="Times New Roman" w:cs="Times New Roman"/>
                <w:sz w:val="28"/>
                <w:szCs w:val="28"/>
              </w:rPr>
              <w:t>Управление особо охраняемыми природными территориями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0870101280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2556034,06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2556034,06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Осуществление государственного управления в области организации и функционирования особо охраняемых </w:t>
            </w:r>
            <w:r w:rsidRPr="00002BFC">
              <w:rPr>
                <w:rFonts w:ascii="Times New Roman" w:hAnsi="Times New Roman" w:cs="Times New Roman"/>
                <w:sz w:val="28"/>
                <w:szCs w:val="28"/>
              </w:rPr>
              <w:lastRenderedPageBreak/>
              <w:t>природных территорий регионального значения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0870121750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969403,63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884339,63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Ведение Красной книги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0870200000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0870222900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комплексов очистных сооружений и систем водоотведения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0880000000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1162533535,35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233749899,00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Оздоровление Волги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088G600000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1162533535,35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233749899,00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Сокращение доли загрязненных сточных вод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088G650130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1136843535,35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208059899,00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бюджетам муниципальных образований Ивановской области на разработку проектной и рабочей документации на строительство и (или) реконструкцию комплексов очистных сооружений и систем водоотведения с целью сокращения доли загрязненных сточных вод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088G684700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25690000,00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25690000,00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Снижение негативного воздействия на окружающую среду путем ликвидации наиболее опасных объектов накопленного вреда окружающей среде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0890000000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389013939,40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380151515,16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Оздоровление Волги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089G600000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389013939,40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380151515,16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Ликвидация (рекультивация) объектов накопленного экологического вреда, представляющих угрозу реке Волге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089G655000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389013939,40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380151515,16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Экономическое развитие и инновационная экономика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1000000000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1485430294,50</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1819224279,59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Формирование благоприятной инвестиционной среды</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1321769350,61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1321769350,61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Создание благоприятных условий для привлечения инвестиций в экономику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1321769350,61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1321769350,61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выставочно-ярмарочной деятельности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1010120590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10950000,00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10950000,00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бюджетных инвестиций в объекты инфраструктуры в целях реализации новых инвестиционных проектов (Капитальные вложения в объекты государственной (муниципальной) собственности)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1010140680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1292024700,00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1292024700,00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1010160030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4332610,61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4332610,61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Субсидия автономной некоммерческой организации </w:t>
            </w:r>
            <w:r w:rsidR="00E60E67">
              <w:rPr>
                <w:rFonts w:ascii="Times New Roman" w:hAnsi="Times New Roman" w:cs="Times New Roman"/>
                <w:sz w:val="28"/>
                <w:szCs w:val="28"/>
              </w:rPr>
              <w:t>«</w:t>
            </w:r>
            <w:r w:rsidRPr="00002BFC">
              <w:rPr>
                <w:rFonts w:ascii="Times New Roman" w:hAnsi="Times New Roman" w:cs="Times New Roman"/>
                <w:sz w:val="28"/>
                <w:szCs w:val="28"/>
              </w:rPr>
              <w:t>Агентство по привлечению инвестиций в Ивановскую область</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на организацию выставочно-ярмарочной деятельности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1010160850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12542040,00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12542040,00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Субсидия автономной некоммерческой организации </w:t>
            </w:r>
            <w:r w:rsidR="00E60E67">
              <w:rPr>
                <w:rFonts w:ascii="Times New Roman" w:hAnsi="Times New Roman" w:cs="Times New Roman"/>
                <w:sz w:val="28"/>
                <w:szCs w:val="28"/>
              </w:rPr>
              <w:t>«</w:t>
            </w:r>
            <w:r w:rsidRPr="00002BFC">
              <w:rPr>
                <w:rFonts w:ascii="Times New Roman" w:hAnsi="Times New Roman" w:cs="Times New Roman"/>
                <w:sz w:val="28"/>
                <w:szCs w:val="28"/>
              </w:rPr>
              <w:t>Агентство по привлечению инвестиций в Ивановскую область</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1010160860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1920000,00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1920000,00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Фундаментальные научные исследования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Поддержка реализации научных проектов</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Гранты в форме субсидий в целях финансового обеспечения реализации научных проектов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1020161100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Кадры для инновационной экономики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1030000000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197656,25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197656,25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Подготовка управленческих кадров для организаций народного хозяйства Российской Федерации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1030200000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197656,25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197656,25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10302R0660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197656,25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197656,25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малого и среднего предпринимательства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1040000000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158463287,64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492257272,73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Создание благоприятных условий для осуществления деятельности самозанятыми гражданами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104I200000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3786666,67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4533232,32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E60E67">
              <w:rPr>
                <w:rFonts w:ascii="Times New Roman" w:hAnsi="Times New Roman" w:cs="Times New Roman"/>
                <w:sz w:val="28"/>
                <w:szCs w:val="28"/>
              </w:rPr>
              <w:t>«</w:t>
            </w:r>
            <w:r w:rsidRPr="00002BFC">
              <w:rPr>
                <w:rFonts w:ascii="Times New Roman" w:hAnsi="Times New Roman" w:cs="Times New Roman"/>
                <w:sz w:val="28"/>
                <w:szCs w:val="28"/>
              </w:rPr>
              <w:t>Налог на профессиональный доход</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sidR="00E60E67">
              <w:rPr>
                <w:rFonts w:ascii="Times New Roman" w:hAnsi="Times New Roman" w:cs="Times New Roman"/>
                <w:sz w:val="28"/>
                <w:szCs w:val="28"/>
              </w:rPr>
              <w:t>«</w:t>
            </w:r>
            <w:r w:rsidRPr="00002BFC">
              <w:rPr>
                <w:rFonts w:ascii="Times New Roman" w:hAnsi="Times New Roman" w:cs="Times New Roman"/>
                <w:sz w:val="28"/>
                <w:szCs w:val="28"/>
              </w:rPr>
              <w:t>Центр развития предпринимательства и поддержки экспорта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на предоставление услуг для физических лиц, применяющих специальный налоговый режим </w:t>
            </w:r>
            <w:r w:rsidR="00E60E67">
              <w:rPr>
                <w:rFonts w:ascii="Times New Roman" w:hAnsi="Times New Roman" w:cs="Times New Roman"/>
                <w:sz w:val="28"/>
                <w:szCs w:val="28"/>
              </w:rPr>
              <w:t>«</w:t>
            </w:r>
            <w:r w:rsidRPr="00002BFC">
              <w:rPr>
                <w:rFonts w:ascii="Times New Roman" w:hAnsi="Times New Roman" w:cs="Times New Roman"/>
                <w:sz w:val="28"/>
                <w:szCs w:val="28"/>
              </w:rPr>
              <w:t>Налог на профессиональный доход</w:t>
            </w:r>
            <w:r w:rsidR="00E60E67">
              <w:rPr>
                <w:rFonts w:ascii="Times New Roman" w:hAnsi="Times New Roman" w:cs="Times New Roman"/>
                <w:sz w:val="28"/>
                <w:szCs w:val="28"/>
              </w:rPr>
              <w:t>»</w:t>
            </w:r>
            <w:r w:rsidRPr="00002BFC">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104I255271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3786666,67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4533232,32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Создание условий для легкого старта и комфортного ведения бизнеса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104I400000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20970909,09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27386868,69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Государственная поддержка малого и среднего </w:t>
            </w:r>
            <w:r w:rsidRPr="00002BFC">
              <w:rPr>
                <w:rFonts w:ascii="Times New Roman" w:hAnsi="Times New Roman" w:cs="Times New Roman"/>
                <w:sz w:val="28"/>
                <w:szCs w:val="28"/>
              </w:rPr>
              <w:lastRenderedPageBreak/>
              <w:t xml:space="preserve">предпринимательства, а также физических лиц, применяющих специальный налоговый режим </w:t>
            </w:r>
            <w:r w:rsidR="00E60E67">
              <w:rPr>
                <w:rFonts w:ascii="Times New Roman" w:hAnsi="Times New Roman" w:cs="Times New Roman"/>
                <w:sz w:val="28"/>
                <w:szCs w:val="28"/>
              </w:rPr>
              <w:t>«</w:t>
            </w:r>
            <w:r w:rsidRPr="00002BFC">
              <w:rPr>
                <w:rFonts w:ascii="Times New Roman" w:hAnsi="Times New Roman" w:cs="Times New Roman"/>
                <w:sz w:val="28"/>
                <w:szCs w:val="28"/>
              </w:rPr>
              <w:t>Налог на профессиональный доход</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sidR="00E60E67">
              <w:rPr>
                <w:rFonts w:ascii="Times New Roman" w:hAnsi="Times New Roman" w:cs="Times New Roman"/>
                <w:sz w:val="28"/>
                <w:szCs w:val="28"/>
              </w:rPr>
              <w:t>«</w:t>
            </w:r>
            <w:r w:rsidRPr="00002BFC">
              <w:rPr>
                <w:rFonts w:ascii="Times New Roman" w:hAnsi="Times New Roman" w:cs="Times New Roman"/>
                <w:sz w:val="28"/>
                <w:szCs w:val="28"/>
              </w:rPr>
              <w:t>Центр развития предпринимательства и поддержки экспорта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на реализацию мероприятий по вовлечению граждан в предпринимательскую деятельность)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104I455272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8120303,03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12410707,07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sidR="00E60E67">
              <w:rPr>
                <w:rFonts w:ascii="Times New Roman" w:hAnsi="Times New Roman" w:cs="Times New Roman"/>
                <w:sz w:val="28"/>
                <w:szCs w:val="28"/>
              </w:rPr>
              <w:t>«</w:t>
            </w:r>
            <w:r w:rsidRPr="00002BFC">
              <w:rPr>
                <w:rFonts w:ascii="Times New Roman" w:hAnsi="Times New Roman" w:cs="Times New Roman"/>
                <w:sz w:val="28"/>
                <w:szCs w:val="28"/>
              </w:rPr>
              <w:t>Налог на профессиональный доход</w:t>
            </w:r>
            <w:r w:rsidR="00E60E67">
              <w:rPr>
                <w:rFonts w:ascii="Times New Roman" w:hAnsi="Times New Roman" w:cs="Times New Roman"/>
                <w:sz w:val="28"/>
                <w:szCs w:val="28"/>
              </w:rPr>
              <w:t>»</w:t>
            </w:r>
            <w:r w:rsidRPr="00002BFC">
              <w:rPr>
                <w:rFonts w:ascii="Times New Roman" w:hAnsi="Times New Roman" w:cs="Times New Roman"/>
                <w:sz w:val="28"/>
                <w:szCs w:val="28"/>
              </w:rPr>
              <w:t>, в субъектах Российской Федерации (Гранты в форме субсидий субъектам малого и среднего предпринимательства, осуществляющим деятельность в сфере социального предпринимательства, на финансовое обеспечение затрат на развитие бизнеса)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104I455273</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12850606,06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14976161,62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Акселерация субъектов малого и среднего предпринимательства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104I500000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133705711,88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460337171,72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E60E67">
              <w:rPr>
                <w:rFonts w:ascii="Times New Roman" w:hAnsi="Times New Roman" w:cs="Times New Roman"/>
                <w:sz w:val="28"/>
                <w:szCs w:val="28"/>
              </w:rPr>
              <w:t>«</w:t>
            </w:r>
            <w:r w:rsidRPr="00002BFC">
              <w:rPr>
                <w:rFonts w:ascii="Times New Roman" w:hAnsi="Times New Roman" w:cs="Times New Roman"/>
                <w:sz w:val="28"/>
                <w:szCs w:val="28"/>
              </w:rPr>
              <w:t>Налог на профессиональный доход</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sidR="00E60E67">
              <w:rPr>
                <w:rFonts w:ascii="Times New Roman" w:hAnsi="Times New Roman" w:cs="Times New Roman"/>
                <w:sz w:val="28"/>
                <w:szCs w:val="28"/>
              </w:rPr>
              <w:t>«</w:t>
            </w:r>
            <w:r w:rsidRPr="00002BFC">
              <w:rPr>
                <w:rFonts w:ascii="Times New Roman" w:hAnsi="Times New Roman" w:cs="Times New Roman"/>
                <w:sz w:val="28"/>
                <w:szCs w:val="28"/>
              </w:rPr>
              <w:t>Центр развития предпринимательства и поддержки экспорта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на развитие центра поддержки экспорта) (Предоставление субсидий бюджетным, автономным учреждениям и иным </w:t>
            </w:r>
            <w:r w:rsidRPr="00002BFC">
              <w:rPr>
                <w:rFonts w:ascii="Times New Roman" w:hAnsi="Times New Roman" w:cs="Times New Roman"/>
                <w:sz w:val="28"/>
                <w:szCs w:val="28"/>
              </w:rPr>
              <w:lastRenderedPageBreak/>
              <w:t>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104I555274</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13856263,95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18984747,47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sidR="00E60E67">
              <w:rPr>
                <w:rFonts w:ascii="Times New Roman" w:hAnsi="Times New Roman" w:cs="Times New Roman"/>
                <w:sz w:val="28"/>
                <w:szCs w:val="28"/>
              </w:rPr>
              <w:t>«</w:t>
            </w:r>
            <w:r w:rsidRPr="00002BFC">
              <w:rPr>
                <w:rFonts w:ascii="Times New Roman" w:hAnsi="Times New Roman" w:cs="Times New Roman"/>
                <w:sz w:val="28"/>
                <w:szCs w:val="28"/>
              </w:rPr>
              <w:t>Налог на профессиональный доход</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sidR="00E60E67">
              <w:rPr>
                <w:rFonts w:ascii="Times New Roman" w:hAnsi="Times New Roman" w:cs="Times New Roman"/>
                <w:sz w:val="28"/>
                <w:szCs w:val="28"/>
              </w:rPr>
              <w:t>«</w:t>
            </w:r>
            <w:r w:rsidRPr="00002BFC">
              <w:rPr>
                <w:rFonts w:ascii="Times New Roman" w:hAnsi="Times New Roman" w:cs="Times New Roman"/>
                <w:sz w:val="28"/>
                <w:szCs w:val="28"/>
              </w:rPr>
              <w:t>Центр развития предпринимательства и поддержки экспорта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на организацию деятельности центра </w:t>
            </w:r>
            <w:r w:rsidR="00E60E67">
              <w:rPr>
                <w:rFonts w:ascii="Times New Roman" w:hAnsi="Times New Roman" w:cs="Times New Roman"/>
                <w:sz w:val="28"/>
                <w:szCs w:val="28"/>
              </w:rPr>
              <w:t>«</w:t>
            </w:r>
            <w:r w:rsidRPr="00002BFC">
              <w:rPr>
                <w:rFonts w:ascii="Times New Roman" w:hAnsi="Times New Roman" w:cs="Times New Roman"/>
                <w:sz w:val="28"/>
                <w:szCs w:val="28"/>
              </w:rPr>
              <w:t>Мой бизнес</w:t>
            </w:r>
            <w:r w:rsidR="00E60E67">
              <w:rPr>
                <w:rFonts w:ascii="Times New Roman" w:hAnsi="Times New Roman" w:cs="Times New Roman"/>
                <w:sz w:val="28"/>
                <w:szCs w:val="28"/>
              </w:rPr>
              <w:t>»</w:t>
            </w:r>
            <w:r w:rsidRPr="00002BFC">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104I555275</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30194397,32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22618181,82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E60E67">
              <w:rPr>
                <w:rFonts w:ascii="Times New Roman" w:hAnsi="Times New Roman" w:cs="Times New Roman"/>
                <w:sz w:val="28"/>
                <w:szCs w:val="28"/>
              </w:rPr>
              <w:t>«</w:t>
            </w:r>
            <w:r w:rsidRPr="00002BFC">
              <w:rPr>
                <w:rFonts w:ascii="Times New Roman" w:hAnsi="Times New Roman" w:cs="Times New Roman"/>
                <w:sz w:val="28"/>
                <w:szCs w:val="28"/>
              </w:rPr>
              <w:t>Налог на профессиональный доход</w:t>
            </w:r>
            <w:r w:rsidR="00E60E67">
              <w:rPr>
                <w:rFonts w:ascii="Times New Roman" w:hAnsi="Times New Roman" w:cs="Times New Roman"/>
                <w:sz w:val="28"/>
                <w:szCs w:val="28"/>
              </w:rPr>
              <w:t>»</w:t>
            </w:r>
            <w:r w:rsidRPr="00002BFC">
              <w:rPr>
                <w:rFonts w:ascii="Times New Roman" w:hAnsi="Times New Roman" w:cs="Times New Roman"/>
                <w:sz w:val="28"/>
                <w:szCs w:val="28"/>
              </w:rPr>
              <w:t>, в субъектах Российской Федерации (Субсидии управляющим компаниям промышленных (индустриальных) парков, агропромышленных парков, технопарков, промышленных технопарков на реализацию мероприятий по созданию и развитию промышленных (индустриальных) парков, агропромышленных парков, технопарков, промышленных технопарков)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104I555277</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252525252,53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E60E67">
              <w:rPr>
                <w:rFonts w:ascii="Times New Roman" w:hAnsi="Times New Roman" w:cs="Times New Roman"/>
                <w:sz w:val="28"/>
                <w:szCs w:val="28"/>
              </w:rPr>
              <w:t>«</w:t>
            </w:r>
            <w:r w:rsidRPr="00002BFC">
              <w:rPr>
                <w:rFonts w:ascii="Times New Roman" w:hAnsi="Times New Roman" w:cs="Times New Roman"/>
                <w:sz w:val="28"/>
                <w:szCs w:val="28"/>
              </w:rPr>
              <w:t>Налог на профессиональный доход</w:t>
            </w:r>
            <w:r w:rsidR="00E60E67">
              <w:rPr>
                <w:rFonts w:ascii="Times New Roman" w:hAnsi="Times New Roman" w:cs="Times New Roman"/>
                <w:sz w:val="28"/>
                <w:szCs w:val="28"/>
              </w:rPr>
              <w:t>»</w:t>
            </w:r>
            <w:r w:rsidRPr="00002BFC">
              <w:rPr>
                <w:rFonts w:ascii="Times New Roman" w:hAnsi="Times New Roman" w:cs="Times New Roman"/>
                <w:sz w:val="28"/>
                <w:szCs w:val="28"/>
              </w:rPr>
              <w:t>, в субъектах Российской Федерации</w:t>
            </w:r>
            <w:r>
              <w:rPr>
                <w:rFonts w:ascii="Times New Roman" w:hAnsi="Times New Roman" w:cs="Times New Roman"/>
                <w:sz w:val="28"/>
                <w:szCs w:val="28"/>
              </w:rPr>
              <w:t xml:space="preserve"> </w:t>
            </w:r>
            <w:r w:rsidRPr="00002BFC">
              <w:rPr>
                <w:rFonts w:ascii="Times New Roman" w:hAnsi="Times New Roman" w:cs="Times New Roman"/>
                <w:sz w:val="28"/>
                <w:szCs w:val="28"/>
              </w:rPr>
              <w:t xml:space="preserve">(Субсидия автономной некоммерческой организации </w:t>
            </w:r>
            <w:r w:rsidR="00E60E67">
              <w:rPr>
                <w:rFonts w:ascii="Times New Roman" w:hAnsi="Times New Roman" w:cs="Times New Roman"/>
                <w:sz w:val="28"/>
                <w:szCs w:val="28"/>
              </w:rPr>
              <w:t>«</w:t>
            </w:r>
            <w:r w:rsidRPr="00002BFC">
              <w:rPr>
                <w:rFonts w:ascii="Times New Roman" w:hAnsi="Times New Roman" w:cs="Times New Roman"/>
                <w:sz w:val="28"/>
                <w:szCs w:val="28"/>
              </w:rPr>
              <w:t>Центр гарантийной поддержки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на обеспечение предоставления поручительств (гарантий) субъектам малого и среднего </w:t>
            </w:r>
            <w:r w:rsidRPr="00002BFC">
              <w:rPr>
                <w:rFonts w:ascii="Times New Roman" w:hAnsi="Times New Roman" w:cs="Times New Roman"/>
                <w:sz w:val="28"/>
                <w:szCs w:val="28"/>
              </w:rPr>
              <w:lastRenderedPageBreak/>
              <w:t>предпринимательства)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104I555278</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89655050,61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166208989,90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lastRenderedPageBreak/>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Развитие цифровой экономики и информатизации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1100000000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76152995,58</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131294106,69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Электронное Правительство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30909514,98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31279514,98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Создание и развитие инфраструктуры электронного Правительства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16283308,00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16283308,00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1110120640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1110123100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14283308,00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14283308,00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Создание и развитие информационных систем электронного Правительства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14626206,98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14996206,98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Развитие и сопровождение программного комплекса </w:t>
            </w:r>
            <w:r w:rsidR="00E60E67">
              <w:rPr>
                <w:rFonts w:ascii="Times New Roman" w:hAnsi="Times New Roman" w:cs="Times New Roman"/>
                <w:sz w:val="28"/>
                <w:szCs w:val="28"/>
              </w:rPr>
              <w:t>«</w:t>
            </w:r>
            <w:r w:rsidRPr="00002BFC">
              <w:rPr>
                <w:rFonts w:ascii="Times New Roman" w:hAnsi="Times New Roman" w:cs="Times New Roman"/>
                <w:sz w:val="28"/>
                <w:szCs w:val="28"/>
              </w:rPr>
              <w:t>WEB-Торги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w:t>
            </w:r>
            <w:r w:rsidRPr="00002BFC">
              <w:rPr>
                <w:rFonts w:ascii="Times New Roman" w:hAnsi="Times New Roman" w:cs="Times New Roman"/>
                <w:sz w:val="28"/>
                <w:szCs w:val="28"/>
              </w:rPr>
              <w:lastRenderedPageBreak/>
              <w:t>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1110221350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1484680,00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1484680,00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1110221600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3570000,00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Создание регионального сегмента единой федеральной межведомственной системы учета контингента обучающихся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1110221740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9941526,98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9941526,98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Текущее обслуживание информационной и телекоммуникационной инфраструктуры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54771111,11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Информационная инфраструктура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112D200000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54771111,11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w:t>
            </w:r>
            <w:r w:rsidR="00E60E67">
              <w:rPr>
                <w:rFonts w:ascii="Times New Roman" w:hAnsi="Times New Roman" w:cs="Times New Roman"/>
                <w:sz w:val="28"/>
                <w:szCs w:val="28"/>
              </w:rPr>
              <w:t>«</w:t>
            </w:r>
            <w:r w:rsidRPr="00002BFC">
              <w:rPr>
                <w:rFonts w:ascii="Times New Roman" w:hAnsi="Times New Roman" w:cs="Times New Roman"/>
                <w:sz w:val="28"/>
                <w:szCs w:val="28"/>
              </w:rPr>
              <w:t>Интернет</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112D251170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54771111,11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Повышение качества и доступности предоставления государственных и муниципальных услуг</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1130000000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45243480,60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45243480,60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Организация предоставления государственных и муниципальных услуг на базе многофункциональных центров предоставления государственных и муниципальных услуг</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1130100000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45243480,60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45243480,60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Организация предоставления государственных и муниципальных услуг на базе областного государственного бюджетного учреждения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Многофункциональный центр </w:t>
            </w:r>
            <w:r w:rsidRPr="00002BFC">
              <w:rPr>
                <w:rFonts w:ascii="Times New Roman" w:hAnsi="Times New Roman" w:cs="Times New Roman"/>
                <w:sz w:val="28"/>
                <w:szCs w:val="28"/>
              </w:rPr>
              <w:lastRenderedPageBreak/>
              <w:t>предоставления государственных и муниципальных услуг</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1130101520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45243480,60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45243480,60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lastRenderedPageBreak/>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Развитие транспортной системы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1200000000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5964632805,66</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6991033700,36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Дорожное хозяйство</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5840582518,56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6866983413,26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Строительство и реконструкция автомобильных дорог общего пользования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1136000000,00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1005000000,00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Проведение проектных работ по строительству (реконструкции) автомобильных дорог общего пользования (Капитальные вложения в объекты государственной (муниципальной) собственности)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1210140390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Строительство мостового перехода через р. Чернавка на автомобильной дороге Авдотьино – Беляницы – Курьяново в Ивановском районе Ивановской области (Капитальные вложения в объекты государственной (муниципальной) собственности)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1210140520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116000000,00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Строительство путепровода на автомобильной дороге Иваново – Родники (км 9+795) г. Иваново, шоссе Загородное, Ивановская область (Капитальные вложения в объекты государственной (муниципальной) собственности)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1210140640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350000000,00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490000000,00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Строительство моста через реку Теза на автомобильной дороге Южа – Холуй – Дубакино в Южском районе Ивановской области (Капитальные вложения в объекты государственной (муниципальной) собственности)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1210140650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180000000,00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w:t>
            </w:r>
            <w:r w:rsidRPr="00002BFC">
              <w:rPr>
                <w:rFonts w:ascii="Times New Roman" w:hAnsi="Times New Roman" w:cs="Times New Roman"/>
                <w:sz w:val="28"/>
                <w:szCs w:val="28"/>
              </w:rPr>
              <w:lastRenderedPageBreak/>
              <w:t>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1210180510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313000000,00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1210180520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282000000,00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335000000,00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Капитальный ремонт, ремонт и содержание автомобильных дорог общего пользования Ивановской области регионального и межмуниципального значения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1417625431,90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1723639186,60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1210220730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349500000,00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576754812,00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1210220740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928125431,90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1006884374,60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1210290100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140000000,00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Обеспечение деятельности в сфере </w:t>
            </w:r>
            <w:r w:rsidRPr="00002BFC">
              <w:rPr>
                <w:rFonts w:ascii="Times New Roman" w:hAnsi="Times New Roman" w:cs="Times New Roman"/>
                <w:sz w:val="28"/>
                <w:szCs w:val="28"/>
              </w:rPr>
              <w:lastRenderedPageBreak/>
              <w:t>дорожного хозяйства и транспортного обслуживания населения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1210300000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21634946,66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21634946,66</w:t>
            </w:r>
          </w:p>
        </w:tc>
      </w:tr>
      <w:tr w:rsidR="00896890" w:rsidRPr="00002BFC" w:rsidTr="00896890">
        <w:trPr>
          <w:trHeight w:val="300"/>
        </w:trPr>
        <w:tc>
          <w:tcPr>
            <w:tcW w:w="7546" w:type="dxa"/>
            <w:noWrap/>
            <w:hideMark/>
          </w:tcPr>
          <w:p w:rsidR="00896890" w:rsidRPr="00002BFC" w:rsidRDefault="00896890" w:rsidP="00BB1696">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1210306600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21634946,66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21634946,66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Региональная и местная дорожная сеть</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121R100000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3165322140,00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4116709280,00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sidR="00E60E67">
              <w:rPr>
                <w:rFonts w:ascii="Times New Roman" w:hAnsi="Times New Roman" w:cs="Times New Roman"/>
                <w:sz w:val="28"/>
                <w:szCs w:val="28"/>
              </w:rPr>
              <w:t>«</w:t>
            </w:r>
            <w:r w:rsidRPr="00002BFC">
              <w:rPr>
                <w:rFonts w:ascii="Times New Roman" w:hAnsi="Times New Roman" w:cs="Times New Roman"/>
                <w:sz w:val="28"/>
                <w:szCs w:val="28"/>
              </w:rPr>
              <w:t>Безопасные и качественные автомобильные дороги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(Финансовое обеспечение дорожной деятельности в отношении автомобильных дорог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121R153931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2436027140,00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3387799280,00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sidR="00E60E67">
              <w:rPr>
                <w:rFonts w:ascii="Times New Roman" w:hAnsi="Times New Roman" w:cs="Times New Roman"/>
                <w:sz w:val="28"/>
                <w:szCs w:val="28"/>
              </w:rPr>
              <w:t>«</w:t>
            </w:r>
            <w:r w:rsidRPr="00002BFC">
              <w:rPr>
                <w:rFonts w:ascii="Times New Roman" w:hAnsi="Times New Roman" w:cs="Times New Roman"/>
                <w:sz w:val="28"/>
                <w:szCs w:val="28"/>
              </w:rPr>
              <w:t>Безопасные и качественные автомобильные дороги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sidR="00E60E67">
              <w:rPr>
                <w:rFonts w:ascii="Times New Roman" w:hAnsi="Times New Roman" w:cs="Times New Roman"/>
                <w:sz w:val="28"/>
                <w:szCs w:val="28"/>
              </w:rPr>
              <w:t>«</w:t>
            </w:r>
            <w:r w:rsidRPr="00002BFC">
              <w:rPr>
                <w:rFonts w:ascii="Times New Roman" w:hAnsi="Times New Roman" w:cs="Times New Roman"/>
                <w:sz w:val="28"/>
                <w:szCs w:val="28"/>
              </w:rPr>
              <w:t>Ивановская</w:t>
            </w:r>
            <w:r w:rsidR="00E60E67">
              <w:rPr>
                <w:rFonts w:ascii="Times New Roman" w:hAnsi="Times New Roman" w:cs="Times New Roman"/>
                <w:sz w:val="28"/>
                <w:szCs w:val="28"/>
              </w:rPr>
              <w:t>»</w:t>
            </w:r>
            <w:r w:rsidRPr="00002BFC">
              <w:rPr>
                <w:rFonts w:ascii="Times New Roman" w:hAnsi="Times New Roman" w:cs="Times New Roman"/>
                <w:sz w:val="28"/>
                <w:szCs w:val="28"/>
              </w:rPr>
              <w:t>)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121R153932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70000000,00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sidR="00E60E67">
              <w:rPr>
                <w:rFonts w:ascii="Times New Roman" w:hAnsi="Times New Roman" w:cs="Times New Roman"/>
                <w:sz w:val="28"/>
                <w:szCs w:val="28"/>
              </w:rPr>
              <w:t>«</w:t>
            </w:r>
            <w:r w:rsidRPr="00002BFC">
              <w:rPr>
                <w:rFonts w:ascii="Times New Roman" w:hAnsi="Times New Roman" w:cs="Times New Roman"/>
                <w:sz w:val="28"/>
                <w:szCs w:val="28"/>
              </w:rPr>
              <w:t>Безопасные и качественные автомобильные дороги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(Финансовое обеспечение дорожной деятельности в отношении дорожной </w:t>
            </w:r>
            <w:r w:rsidRPr="00002BFC">
              <w:rPr>
                <w:rFonts w:ascii="Times New Roman" w:hAnsi="Times New Roman" w:cs="Times New Roman"/>
                <w:sz w:val="28"/>
                <w:szCs w:val="28"/>
              </w:rPr>
              <w:lastRenderedPageBreak/>
              <w:t xml:space="preserve">сети городской агломерации </w:t>
            </w:r>
            <w:r w:rsidR="00E60E67">
              <w:rPr>
                <w:rFonts w:ascii="Times New Roman" w:hAnsi="Times New Roman" w:cs="Times New Roman"/>
                <w:sz w:val="28"/>
                <w:szCs w:val="28"/>
              </w:rPr>
              <w:t>«</w:t>
            </w:r>
            <w:r w:rsidRPr="00002BFC">
              <w:rPr>
                <w:rFonts w:ascii="Times New Roman" w:hAnsi="Times New Roman" w:cs="Times New Roman"/>
                <w:sz w:val="28"/>
                <w:szCs w:val="28"/>
              </w:rPr>
              <w:t>Ивановская</w:t>
            </w:r>
            <w:r w:rsidR="00E60E67">
              <w:rPr>
                <w:rFonts w:ascii="Times New Roman" w:hAnsi="Times New Roman" w:cs="Times New Roman"/>
                <w:sz w:val="28"/>
                <w:szCs w:val="28"/>
              </w:rPr>
              <w:t>»</w:t>
            </w:r>
            <w:r w:rsidRPr="00002BFC">
              <w:rPr>
                <w:rFonts w:ascii="Times New Roman" w:hAnsi="Times New Roman" w:cs="Times New Roman"/>
                <w:sz w:val="28"/>
                <w:szCs w:val="28"/>
              </w:rPr>
              <w:t>)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121R153932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659295000,00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658910000,00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Общесистемные меры развития дорожного хозяйства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121R200000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BB1696">
            <w:pPr>
              <w:jc w:val="both"/>
              <w:rPr>
                <w:rFonts w:ascii="Times New Roman" w:hAnsi="Times New Roman" w:cs="Times New Roman"/>
                <w:sz w:val="28"/>
                <w:szCs w:val="28"/>
              </w:rPr>
            </w:pPr>
            <w:r w:rsidRPr="00002BFC">
              <w:rPr>
                <w:rFonts w:ascii="Times New Roman" w:hAnsi="Times New Roman" w:cs="Times New Roman"/>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00BB1696">
              <w:rPr>
                <w:rFonts w:ascii="Times New Roman" w:hAnsi="Times New Roman" w:cs="Times New Roman"/>
                <w:sz w:val="28"/>
                <w:szCs w:val="28"/>
              </w:rPr>
              <w:t xml:space="preserve"> </w:t>
            </w:r>
            <w:r w:rsidRPr="00002BFC">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121R254180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Транспортное обслуживание населения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124050287,10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124050287,10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Поддержание на достигнутом уровне объема пассажирских перевозок на субсидируемых видах транспорта (маршрутах)</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124050287,10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124050287,10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на возмещение части затрат, связанных с организацией авиарейсов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1220160040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33163000,00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33163000,00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1220160050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87842204,10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87842204,10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на возмещение части затрат, связанных с организацией рейсов водным транспортом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1220160540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3045083,00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3045083,00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Развитие сельского хозяйства и регулирование рынков сельскохозяйственной продукции, сырья и продовольствия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1300000000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829745608,00</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606858864,46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Развитие отраслей агропромышленного </w:t>
            </w:r>
            <w:r w:rsidRPr="00002BFC">
              <w:rPr>
                <w:rFonts w:ascii="Times New Roman" w:hAnsi="Times New Roman" w:cs="Times New Roman"/>
                <w:sz w:val="28"/>
                <w:szCs w:val="28"/>
              </w:rPr>
              <w:lastRenderedPageBreak/>
              <w:t>комплекса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1310000000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264072580,64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262980645,16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Поддержание доходности сельскохозяйственных товаропроизводителей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76327038,71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75228759,14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проведение комплекса агротехнологических работ в растениеводстве)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13101R5081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42850935,48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41752655,91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собственного производства молока)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13101R5082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33476103,23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33476103,23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Поддержка подотраслей животноводства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57516712,95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56516769,42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на поддержку животноводства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1310260760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13102R5083</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43239966,67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43239966,67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мясного животноводства)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13102R5084</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6276746,28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6276802,75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Поддержка подотраслей растениеводства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7214715,05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8313005,38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элитного семеноводства)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13103R5085</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7214715,05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8313005,38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Управление рисками в подотраслях </w:t>
            </w:r>
            <w:r w:rsidRPr="00002BFC">
              <w:rPr>
                <w:rFonts w:ascii="Times New Roman" w:hAnsi="Times New Roman" w:cs="Times New Roman"/>
                <w:sz w:val="28"/>
                <w:szCs w:val="28"/>
              </w:rPr>
              <w:lastRenderedPageBreak/>
              <w:t>растениеводства и животноводства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1310500000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7359490,28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7267487,57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Поддержка сельскохозяйственного производства по отдельным подотраслям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13105R5086</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7359490,28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7267487,57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приоритетных подотраслей агропромышленного комплекса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1311000000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115654623,65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115654623,65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повышения продуктивности в молочном скотоводстве)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13110R5021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62691290,32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62691290,32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зерновых и зернобобовых культур)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13110R5022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40764779,57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40764779,57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13110R5023</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10963258,06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10963258,06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льна-долгунца и (или) конопли)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13110R5024</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1235295,70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1235295,70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Техническая и технологическая </w:t>
            </w:r>
            <w:r w:rsidRPr="00002BFC">
              <w:rPr>
                <w:rFonts w:ascii="Times New Roman" w:hAnsi="Times New Roman" w:cs="Times New Roman"/>
                <w:sz w:val="28"/>
                <w:szCs w:val="28"/>
              </w:rPr>
              <w:lastRenderedPageBreak/>
              <w:t>модернизация, инновационное развитие</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1320000000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6601153,71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5493699,72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Обновление парка сельскохозяйственной техники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6601153,71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5493699,72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на компенсацию части первоначального взноса по приобретению предметов лизинга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1320160690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6601153,71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5493699,72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Стимулирование инвестиционной деятельности в агропромышленном комплексе</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1330000000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26175591,40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25885268,82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Поддержка инвестиционного кредитования в агропромышленном комплексе</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1330100000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9675591,40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9385268,82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13301R4330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9675591,40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9385268,82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Компенсация прямых понесенных затрат на строительство и модернизацию объектов агропромышленного комплекса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1330200000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16500000,00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16500000,00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13302R4720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16500000,00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16500000,00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Кадровое обеспечение агропромышленного комплекса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1340000000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Оказание поддержки отдельным категориям граждан, работающим в сельской местности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1340100000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Единовременные выплаты специалистам сельскохозяйственных товаропроизводителей с соответствующим высшим или средним специальным образованием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1340171130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Единовременные выплаты выпускникам общеобразовательных организаций, профессиональных </w:t>
            </w:r>
            <w:r w:rsidRPr="00002BFC">
              <w:rPr>
                <w:rFonts w:ascii="Times New Roman" w:hAnsi="Times New Roman" w:cs="Times New Roman"/>
                <w:sz w:val="28"/>
                <w:szCs w:val="28"/>
              </w:rPr>
              <w:lastRenderedPageBreak/>
              <w:t>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1340171140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4080000,00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4080000,00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Осуществление полномочий в сфере ветеринарии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13А0000000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72797960,99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104062607,45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деятельности учреждений в сфере ветеринарии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13А0100000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72797960,99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72797960,99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13А0101340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67771939,26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67771939,26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13А0101390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2255368,00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2255368,00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13А0102840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1522289,27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1522289,27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13А0120760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909189,38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909189,38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Приобретение диагностикумов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13А0120770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339175,08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339175,08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Экспорт продукции </w:t>
            </w:r>
            <w:r w:rsidRPr="00002BFC">
              <w:rPr>
                <w:rFonts w:ascii="Times New Roman" w:hAnsi="Times New Roman" w:cs="Times New Roman"/>
                <w:sz w:val="28"/>
                <w:szCs w:val="28"/>
              </w:rPr>
              <w:lastRenderedPageBreak/>
              <w:t>агропромышленного комплекса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13АT200000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31264646,46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13АT252510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31264646,46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Комплексное развитие сельских территорий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13Д0000000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303686561,72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23353831,31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Создание условий для обеспечения доступным и комфортным жильем сельского населения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13Д0100000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2129898,99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1613232,32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13Д01R5761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2129898,99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1613232,32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Создание и развитие инфраструктуры на сельских территориях</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13Д0200000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297639390,00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19730700,00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Развитие транспортной инфраструктуры на сельских территориях (Субсидии бюджетам муниципальных образований Ивановской области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13Д02R3721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19730700,00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Развитие транспортной инфраструктуры на сельских территориях (Строительство автомобильной дороги Жажлево - Ильинское в Заволжском и Кинешемском районах Ивановской области (дополнительная корректировка)) (Капитальные вложения в объекты государственной (муниципальной) собственности)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13Д02R3722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297639390,00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Благоустройство сельских территорий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13Д0300000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3894747,48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1987373,74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13Д03R5763</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3894747,48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1987373,74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Оказание содействия сельскохозяйственным товаропроизводителям (кроме граждан, ведущих личные подсобные хозяйства), осуществляющим деятельность на сельских территориях, в обеспечении квалифицированными специалистами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13Д0400000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22525,25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22525,25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13Д04R5765</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22525,25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22525,25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мелиоративного комплекса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13Е0000000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59484946,24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90680645,16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Мероприятия в области мелиорации земель сельскохозяйственного назначения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13Е0100000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59484946,24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90680645,16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на реализацию мероприятий в области мелиорации земель сельскохозяйственного назначения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13Е01R5680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59484946,24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90680645,16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малых форм хозяйствования и сельскохозяйственной потребительской кооперации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13Ж0000000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92126813,30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89602166,84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малых форм хозяйствования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13Ж0100000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38757419,36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38757419,36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(Гранты крестьянским (фермерским) хозяйствам на развитие семейных ферм)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13Ж01R5028</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31655913,98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31655913,98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13Ж01R5029</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7101505,38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7101505,38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Акселерация субъектов малого и среднего предпринимательства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13ЖI500000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53369393,94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50844747,48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Создание системы поддержки фермеров и развитие сельской кооперации (Субсидия автономной некоммерческой организации </w:t>
            </w:r>
            <w:r w:rsidR="00E60E67">
              <w:rPr>
                <w:rFonts w:ascii="Times New Roman" w:hAnsi="Times New Roman" w:cs="Times New Roman"/>
                <w:sz w:val="28"/>
                <w:szCs w:val="28"/>
              </w:rPr>
              <w:t>«</w:t>
            </w:r>
            <w:r w:rsidRPr="00002BFC">
              <w:rPr>
                <w:rFonts w:ascii="Times New Roman" w:hAnsi="Times New Roman" w:cs="Times New Roman"/>
                <w:sz w:val="28"/>
                <w:szCs w:val="28"/>
              </w:rPr>
              <w:t>Центр развития предпринимательства и поддержки экспорта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на софинансирование затрат, связанных с осуществлением текущей деятельности центра компетенции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13ЖI554801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3030303,03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3030303,03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Создание системы поддержки фермеров и развитие сельской кооперации (Гранты </w:t>
            </w:r>
            <w:r w:rsidR="00E60E67">
              <w:rPr>
                <w:rFonts w:ascii="Times New Roman" w:hAnsi="Times New Roman" w:cs="Times New Roman"/>
                <w:sz w:val="28"/>
                <w:szCs w:val="28"/>
              </w:rPr>
              <w:t>«</w:t>
            </w:r>
            <w:r w:rsidRPr="00002BFC">
              <w:rPr>
                <w:rFonts w:ascii="Times New Roman" w:hAnsi="Times New Roman" w:cs="Times New Roman"/>
                <w:sz w:val="28"/>
                <w:szCs w:val="28"/>
              </w:rPr>
              <w:t>Агростартап</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крестьянским (фермерским) хозяйствам на реализацию проектов создания и развития крестьянского (фермерского) хозяйства)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13ЖI554802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27138848,48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27193965,66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приобретением имущества в целях его последующей передачи в собственность членов кооператива, приобретением сельскохозяйственной техники, оборудования для переработки сельскохозяйственной продукции и мобильных торговых объектов для оказания услуг членам кооператива, а также с закупкой сельскохозяйственной продукции у членов кооператива)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13ЖI554803</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23200242,43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20620478,79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Развитие лесного хозяйства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1400000000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206347788,73</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202105288,73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использования, охраны, защиты и воспроизводства лесов</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201574844,82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197332344,82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Осуществление мероприятий в области лесных отношений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14185457,60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12935457,60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мероприятий по использованию, охране, защите и воспроизводству лесов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1410102240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1860500,00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1860500,00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1410151290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12324957,60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11074957,60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деятельности комитета Ивановской области по лесному хозяйству</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42164352,38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42164352,38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Осуществление отдельных полномочий в области лесных отношений (Расходы на выплаты персоналу в целях </w:t>
            </w:r>
            <w:r w:rsidRPr="00002BFC">
              <w:rPr>
                <w:rFonts w:ascii="Times New Roman" w:hAnsi="Times New Roman" w:cs="Times New Roman"/>
                <w:sz w:val="28"/>
                <w:szCs w:val="28"/>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1410251290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37922651,99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37922651,99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1410251290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4203600,25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4203600,25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1410251290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38100,14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38100,14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деятельности учреждений в сфере лесного хозяйства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125830534,84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131815134,84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1410301420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1140627,79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1140627,79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лесничеств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1410301420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2312717,03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2312717,03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1410351290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95320139,16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95320139,16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1410351290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26860850,25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32845450,25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1410351290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196200,61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196200,61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Сохранение лесов</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141GА00000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19394500,00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10417400,00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Увеличение площади лесовосстановления в рамках переданных полномочий Российской Федерации субъектам </w:t>
            </w:r>
            <w:r w:rsidRPr="00002BFC">
              <w:rPr>
                <w:rFonts w:ascii="Times New Roman" w:hAnsi="Times New Roman" w:cs="Times New Roman"/>
                <w:sz w:val="28"/>
                <w:szCs w:val="28"/>
              </w:rPr>
              <w:lastRenderedPageBreak/>
              <w:t>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141GА54290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7766500,00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6469400,00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141GА54300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383600,00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141GА54320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11244400,00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3948000,00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Подготовка кадров в сфере лесного хозяйства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4772943,91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4772943,91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Повышение профессионального уровня рабочих кадров и специалистов в области лесного хозяйства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4772943,91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4772943,91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w:t>
            </w:r>
            <w:r w:rsidRPr="00002BFC">
              <w:rPr>
                <w:rFonts w:ascii="Times New Roman" w:hAnsi="Times New Roman" w:cs="Times New Roman"/>
                <w:sz w:val="28"/>
                <w:szCs w:val="28"/>
              </w:rPr>
              <w:lastRenderedPageBreak/>
              <w:t>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1420101410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4772943,91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4772943,91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lastRenderedPageBreak/>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Развитие водохозяйственного комплекса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1500000000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108725871,04</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66033750,08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Восстановление и экологическая реабилитация водных объектов, утративших способность к самоочищению, предотвращение истощения водных объектов, ликвидация их засорения и загрязнения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6562300,00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8149115,52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Восстановление и экологическая реабилитация водных объектов</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6562300,00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7398900,00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1510151280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6562300,00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7398900,00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Организация и осуществление государственного мониторинга водных объектов</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1510200000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750215,52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1510222890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750215,52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Покрытие расходов обслуживающих предприятий по текущему содержанию инженерной защиты (дамбы, дренажные системы, водоперекачивающие станции)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1530000000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41199360,78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42885387,24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Текущее содержание инженерной защиты (дамбы, дренажные системы, водоперекачивающие станции)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1530100000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41199360,78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42885387,24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бюджетам муниципальных образований Ивановской области на текущее содержание инженерной защиты (дамбы, дренажные системы, водоперекачивающие станции)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1530180540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41199360,78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42885387,24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Защита от негативного воздействия вод и обеспечение безопасности гидротехнических сооружений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1540000000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60964210,26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14999247,32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Повышение эксплуатационной надежности гидротехнических сооружений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1540100000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27974408,61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14999247,32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государственных программ субъектов Российской Федерации в области использования и охраны водных объектов (Субсидии бюджетам муниципальных образований Ивановской области на капитальный ремонт гидротехнических сооружений, находящихся в муниципальной собственности, капитальный ремонт и ликвидацию бесхозяйных гидротехнических сооружений)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15401R0651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27974408,61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14999247,32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населения и объектов экономики сооружениями инженерной защиты</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1540200000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32989801,65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государственных программ субъектов Российской Федерации в области использования и охраны водных объектов (Субсидия бюджету Юрьевецкого муниципального района Ивановской области на реконструкцию защитной дамбы инженерной защиты в г. Юрьевец Ивановской области (корректировку с учетом выполнения работ по реконструкции и капитальному ремонту) (разделение на этапы))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15402R0652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32989801,65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Долгосрочная сбалансированность и устойчивость бюджетной системы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1700000000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4143741044,16</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3688737697,10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Управление общественными финансами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108625000,00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108625000,00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Повышение качества управления региональными финансами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8625000,00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8625000,00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Внедрение, развитие и сопровождение государственной </w:t>
            </w:r>
            <w:r w:rsidRPr="00002BFC">
              <w:rPr>
                <w:rFonts w:ascii="Times New Roman" w:hAnsi="Times New Roman" w:cs="Times New Roman"/>
                <w:sz w:val="28"/>
                <w:szCs w:val="28"/>
              </w:rPr>
              <w:lastRenderedPageBreak/>
              <w:t xml:space="preserve">информационной системы </w:t>
            </w:r>
            <w:r w:rsidR="00E60E67">
              <w:rPr>
                <w:rFonts w:ascii="Times New Roman" w:hAnsi="Times New Roman" w:cs="Times New Roman"/>
                <w:sz w:val="28"/>
                <w:szCs w:val="28"/>
              </w:rPr>
              <w:t>«</w:t>
            </w:r>
            <w:r w:rsidRPr="00002BFC">
              <w:rPr>
                <w:rFonts w:ascii="Times New Roman" w:hAnsi="Times New Roman" w:cs="Times New Roman"/>
                <w:sz w:val="28"/>
                <w:szCs w:val="28"/>
              </w:rPr>
              <w:t>Система управления региональными финансами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1710123300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8625000,00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8625000,00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Управление резервными средствами областного бюджета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Резервный фонд Правительства Ивановской области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1710222960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Управление государственным долгом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638010403,16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682911183,92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Управление государственным долгом</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638010403,16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682911183,92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Обслуживание государственного долга (Обслуживание государственного (муниципального) долга)</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1720120800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638010403,16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682911183,92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сбалансированности бюджетов муниципальных образований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1740000000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3397105641,00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2897201513,18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Выравнивание бюджетной обеспеченности муниципальных образований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1740100000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3397105641,00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2897201513,18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Дотации бюджетам поселений на выравнивание бюджетной обеспеченности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1740180570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715061941,00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715061941,00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1740180580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2682043700,00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2182139572,18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Совершенствование институтов государственного управления и местного самоуправления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1800000000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1458905352,14</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1427464862,03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деятельности органов государственной власти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1346807851,91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1315431064,03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Губернатор Ивановской области и заместители Председателя Правительства Ивановской области, не являющиеся руководителями исполнительных органов государственной власти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15911696,17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15911696,17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1810101430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1984107,38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1984107,38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1810101440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13927588,79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13927588,79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деятельности исполнительных органов государственной власти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1238686870,15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1238408870,15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1810201450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748898661,44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748892239,67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1810201450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79154531,41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78882953,18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(Иные </w:t>
            </w:r>
            <w:r w:rsidRPr="00002BFC">
              <w:rPr>
                <w:rFonts w:ascii="Times New Roman" w:hAnsi="Times New Roman" w:cs="Times New Roman"/>
                <w:sz w:val="28"/>
                <w:szCs w:val="28"/>
              </w:rPr>
              <w:lastRenderedPageBreak/>
              <w:t>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1810201450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2886616,94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2886616,94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1810201460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247148236,29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247147836,29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1810201460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94900052,80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94900052,80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государственных учреждений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1810201460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3499089,40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3499489,40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1810201640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62159681,87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62159681,87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1810201640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деятельности мировых судей и аппаратов мировых судей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53660194,68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53660194,68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1810303570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44642199,68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44642199,68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Реализация мероприятий по обеспечению деятельности </w:t>
            </w:r>
            <w:r w:rsidRPr="00002BFC">
              <w:rPr>
                <w:rFonts w:ascii="Times New Roman" w:hAnsi="Times New Roman" w:cs="Times New Roman"/>
                <w:sz w:val="28"/>
                <w:szCs w:val="28"/>
              </w:rPr>
              <w:lastRenderedPageBreak/>
              <w:t>мировых судей и аппаратов мировых судей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1810303570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9017995,00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9017995,00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Информационная инфраструктура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181D200000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38549090,91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7450303,03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181D255890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38549090,91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7450303,03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Информационная открытость органов государственной власти Ивановской области и общественные связи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110800185,98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110800185,98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информационной открытости органов государственной власти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93264969,80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93264969,80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1820120840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населения информацией о деятельности органов государственной власти Ивановской области по социально значимым темам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1820198700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84679969,80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84679969,80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w:t>
            </w:r>
            <w:r w:rsidRPr="00002BFC">
              <w:rPr>
                <w:rFonts w:ascii="Times New Roman" w:hAnsi="Times New Roman" w:cs="Times New Roman"/>
                <w:sz w:val="28"/>
                <w:szCs w:val="28"/>
              </w:rPr>
              <w:lastRenderedPageBreak/>
              <w:t>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1820198701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8400000,00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8400000,00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1820198702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Общественный контроль и экспертная поддержка органов государственной власти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1563681,48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1563681,48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1820201540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1563681,48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1563681,48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Поддержка социально ориентированных некоммерческих организаций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1820360320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Реализация государственной национальной политики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1820400000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5971534,70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5971534,70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Организационная и консультационная поддержка национально-культурных автономий и общественных организаций (Предоставление субсидий бюджетным, </w:t>
            </w:r>
            <w:r w:rsidRPr="00002BFC">
              <w:rPr>
                <w:rFonts w:ascii="Times New Roman" w:hAnsi="Times New Roman" w:cs="Times New Roman"/>
                <w:sz w:val="28"/>
                <w:szCs w:val="28"/>
              </w:rPr>
              <w:lastRenderedPageBreak/>
              <w:t>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1820401550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5971534,70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5971534,70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государственной гражданской службы и наградной системы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1840000000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1297314,25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1233612,02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Подготовка кадров для государственной гражданской службы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1840100000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686866,25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623164,02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1840120360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686866,25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623164,02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вручения наград</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1840500000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610448,00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610448,00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вручения наград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1840522920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122730,00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122730,00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Выплата вознаграждений к наградам Ивановской области и Почетной грамоте Губернатора Ивановской области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1840571250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487718,00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487718,00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Управление имуществом Ивановской области и земельными ресурсами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1900000000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16903681,54</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16881161,54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Повышение эффективности управления и распоряжения имуществом Ивановской области и земельными ресурсами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117480,00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Управление и распоряжение имуществом Ивановской области и земельными ресурсами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117480,00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Выполнение кадастровых работ для государственных нужд Ивановской области (Закупка товаров, работ и услуг для </w:t>
            </w:r>
            <w:r w:rsidRPr="00002BFC">
              <w:rPr>
                <w:rFonts w:ascii="Times New Roman" w:hAnsi="Times New Roman" w:cs="Times New Roman"/>
                <w:sz w:val="28"/>
                <w:szCs w:val="28"/>
              </w:rPr>
              <w:lastRenderedPageBreak/>
              <w:t>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1910120910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Обеспечение государственной регистрации прав собственности Ивановской области на недвижимое имущество из состава имущества казны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1910121250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34828,00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20350,00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1910121560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95172,00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87130,00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Проведение государственной кадастровой оценки на территории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16763681,54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16763681,54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Организация работ по проведению государственной кадастровой оценки объектов недвижимости на территории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16763681,54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16763681,54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1920121500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16763681,54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16763681,54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Развитие физической культуры и спорта в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2100000000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131546062,96</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363165254,89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физической культуры и массового спорта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25472739,53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257091931,46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Физическое воспитание и обеспечение организации и проведения физкультурных мероприятий и массовых спортивных мероприятий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12794103,17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12794103,17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w:t>
            </w:r>
            <w:r w:rsidRPr="00002BFC">
              <w:rPr>
                <w:rFonts w:ascii="Times New Roman" w:hAnsi="Times New Roman" w:cs="Times New Roman"/>
                <w:sz w:val="28"/>
                <w:szCs w:val="28"/>
              </w:rPr>
              <w:lastRenderedPageBreak/>
              <w:t>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2110101290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3094103,17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3094103,17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2110101290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9700000,00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9700000,00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Внедрение и реализация Всероссийского физкультурно-спортивного комплекса </w:t>
            </w:r>
            <w:r w:rsidR="00E60E67">
              <w:rPr>
                <w:rFonts w:ascii="Times New Roman" w:hAnsi="Times New Roman" w:cs="Times New Roman"/>
                <w:sz w:val="28"/>
                <w:szCs w:val="28"/>
              </w:rPr>
              <w:t>«</w:t>
            </w:r>
            <w:r w:rsidRPr="00002BFC">
              <w:rPr>
                <w:rFonts w:ascii="Times New Roman" w:hAnsi="Times New Roman" w:cs="Times New Roman"/>
                <w:sz w:val="28"/>
                <w:szCs w:val="28"/>
              </w:rPr>
              <w:t>Готов к труду и обороне</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2110300000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4555000,00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4555000,00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Мероприятия по поэтапному внедрению Всероссийского физкультурно-спортивного комплекса </w:t>
            </w:r>
            <w:r w:rsidR="00E60E67">
              <w:rPr>
                <w:rFonts w:ascii="Times New Roman" w:hAnsi="Times New Roman" w:cs="Times New Roman"/>
                <w:sz w:val="28"/>
                <w:szCs w:val="28"/>
              </w:rPr>
              <w:t>«</w:t>
            </w:r>
            <w:r w:rsidRPr="00002BFC">
              <w:rPr>
                <w:rFonts w:ascii="Times New Roman" w:hAnsi="Times New Roman" w:cs="Times New Roman"/>
                <w:sz w:val="28"/>
                <w:szCs w:val="28"/>
              </w:rPr>
              <w:t>Готов к труду и обороне</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(ГТО)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2110302410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4555000,00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4555000,00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Спорт - норма жизни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211P500000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8123636,36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239742828,29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211P551390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231616969,70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Оснащение объектов спортивной инфраструктуры спортивно-технологическим оборудованием (Закупка спортивно-технологического оборудования для создания малых спортивных площадок)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211P552282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8123636,36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8125858,59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спорта высших достижений и системы подготовки спортивного резерва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106073323,43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106073323,43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Проведение спортивных мероприятий, обеспечение подготовки спортсменов высокого класса, материально-техническое обеспечение спортивных сборных команд Российской Федерации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103342355,69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103342355,69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2120102470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95787355,69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95787355,69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2120105700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7075000,00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7075000,00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Именные стипендии в области физической культуры и спорта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2120171030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480000,00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Спорт - норма жизни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212P500000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2730967,74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2730967,74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212P550810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2730967,74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2730967,74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Формирование современной городской среды</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2200000000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315160251,11</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314141111,11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Благоустройство дворовых и общественных территорий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314141111,11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314141111,11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Формирование комфортной городской среды</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221F200000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314141111,11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314141111,11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Реализация программ формирования современной </w:t>
            </w:r>
            <w:r w:rsidRPr="00002BFC">
              <w:rPr>
                <w:rFonts w:ascii="Times New Roman" w:hAnsi="Times New Roman" w:cs="Times New Roman"/>
                <w:sz w:val="28"/>
                <w:szCs w:val="28"/>
              </w:rPr>
              <w:lastRenderedPageBreak/>
              <w:t>городской среды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221F255550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304141111,11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304141111,11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221F285100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w:t>
            </w:r>
          </w:p>
        </w:tc>
      </w:tr>
      <w:tr w:rsidR="00896890" w:rsidRPr="00002BFC" w:rsidTr="00896890">
        <w:trPr>
          <w:trHeight w:val="300"/>
        </w:trPr>
        <w:tc>
          <w:tcPr>
            <w:tcW w:w="7546" w:type="dxa"/>
            <w:noWrap/>
            <w:hideMark/>
          </w:tcPr>
          <w:p w:rsidR="00896890" w:rsidRPr="00002BFC" w:rsidRDefault="00896890" w:rsidP="00E60E67">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Увековечение памяти погибших при защите Отечества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2230000000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1019140,00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Обустройство и восстановление воинских захоронений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2230100000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1019140,00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E60E67">
            <w:pPr>
              <w:jc w:val="both"/>
              <w:rPr>
                <w:rFonts w:ascii="Times New Roman" w:hAnsi="Times New Roman" w:cs="Times New Roman"/>
                <w:sz w:val="28"/>
                <w:szCs w:val="28"/>
              </w:rPr>
            </w:pPr>
            <w:r w:rsidRPr="00002BFC">
              <w:rPr>
                <w:rFonts w:ascii="Times New Roman" w:hAnsi="Times New Roman" w:cs="Times New Roman"/>
                <w:sz w:val="28"/>
                <w:szCs w:val="28"/>
              </w:rPr>
              <w:t xml:space="preserve">Субсидии бюджетам муниципальных образований Ивановской области на реализацию мероприятий федеральной целевой программы </w:t>
            </w:r>
            <w:r w:rsidR="00E60E67">
              <w:rPr>
                <w:rFonts w:ascii="Times New Roman" w:hAnsi="Times New Roman" w:cs="Times New Roman"/>
                <w:sz w:val="28"/>
                <w:szCs w:val="28"/>
              </w:rPr>
              <w:t>«</w:t>
            </w:r>
            <w:r w:rsidRPr="00002BFC">
              <w:rPr>
                <w:rFonts w:ascii="Times New Roman" w:hAnsi="Times New Roman" w:cs="Times New Roman"/>
                <w:sz w:val="28"/>
                <w:szCs w:val="28"/>
              </w:rPr>
              <w:t>Увековечение памяти погибших при защите Отечества на 2019 - 2024 годы</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22301R2990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1019140,00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Обеспечение доступным и комфортным жильем населения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2300000000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210675454,56</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297520675,08</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жильем отдельных категорий граждан</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26530600,00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23733000,00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Предоставление меры социальной поддержки по обеспечению жильем отдельных категорий граждан</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26530600,00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23733000,00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E60E67">
              <w:rPr>
                <w:rFonts w:ascii="Times New Roman" w:hAnsi="Times New Roman" w:cs="Times New Roman"/>
                <w:sz w:val="28"/>
                <w:szCs w:val="28"/>
              </w:rPr>
              <w:t>«</w:t>
            </w:r>
            <w:r w:rsidRPr="00002BFC">
              <w:rPr>
                <w:rFonts w:ascii="Times New Roman" w:hAnsi="Times New Roman" w:cs="Times New Roman"/>
                <w:sz w:val="28"/>
                <w:szCs w:val="28"/>
              </w:rPr>
              <w:t>О ветеранах</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в соответствии с Указом Президента Российской Федерации от 7 мая 2008 года № 714 </w:t>
            </w:r>
            <w:r w:rsidR="00E60E67">
              <w:rPr>
                <w:rFonts w:ascii="Times New Roman" w:hAnsi="Times New Roman" w:cs="Times New Roman"/>
                <w:sz w:val="28"/>
                <w:szCs w:val="28"/>
              </w:rPr>
              <w:t>«</w:t>
            </w:r>
            <w:r w:rsidRPr="00002BFC">
              <w:rPr>
                <w:rFonts w:ascii="Times New Roman" w:hAnsi="Times New Roman" w:cs="Times New Roman"/>
                <w:sz w:val="28"/>
                <w:szCs w:val="28"/>
              </w:rPr>
              <w:t>Об обеспечении жильем ветеранов Великой Отечественной войны 1941 - 1945 годов</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2310151340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18275800,00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16334400,00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E60E67">
              <w:rPr>
                <w:rFonts w:ascii="Times New Roman" w:hAnsi="Times New Roman" w:cs="Times New Roman"/>
                <w:sz w:val="28"/>
                <w:szCs w:val="28"/>
              </w:rPr>
              <w:t>«</w:t>
            </w:r>
            <w:r w:rsidRPr="00002BFC">
              <w:rPr>
                <w:rFonts w:ascii="Times New Roman" w:hAnsi="Times New Roman" w:cs="Times New Roman"/>
                <w:sz w:val="28"/>
                <w:szCs w:val="28"/>
              </w:rPr>
              <w:t>О ветеранах</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2310151350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3276300,00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2905500,00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E60E67">
              <w:rPr>
                <w:rFonts w:ascii="Times New Roman" w:hAnsi="Times New Roman" w:cs="Times New Roman"/>
                <w:sz w:val="28"/>
                <w:szCs w:val="28"/>
              </w:rPr>
              <w:t>«</w:t>
            </w:r>
            <w:r w:rsidRPr="00002BFC">
              <w:rPr>
                <w:rFonts w:ascii="Times New Roman" w:hAnsi="Times New Roman" w:cs="Times New Roman"/>
                <w:sz w:val="28"/>
                <w:szCs w:val="28"/>
              </w:rPr>
              <w:t>О социальной защите инвалидов в Российской Федерации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2310151760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4978500,00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4493100,00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газификации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60793431,41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60793431,41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Газификация населенных пунктов и объектов социальной инфраструктуры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60793431,41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60793431,41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2320182990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60793431,41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60793431,41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жильем молодых семей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2330000000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19017463,44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23085863,44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Оказание государственной поддержки молодым семьям в улучшении жилищных условий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2330100000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19017463,44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23085863,44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23301R4970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19017463,44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23085863,44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Государственная поддержка граждан в сфере ипотечного жилищного кредитования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2340000000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Оказание государственной поддержки гражданам в улучшении жилищных условий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2340100000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Субсидии бюджетам муниципальных образований </w:t>
            </w:r>
            <w:r w:rsidRPr="00002BFC">
              <w:rPr>
                <w:rFonts w:ascii="Times New Roman" w:hAnsi="Times New Roman" w:cs="Times New Roman"/>
                <w:sz w:val="28"/>
                <w:szCs w:val="28"/>
              </w:rPr>
              <w:lastRenderedPageBreak/>
              <w:t>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2340183100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Стимулирование развития жилищного строительства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2350000000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11618109,39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10607999,39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жилищного строительства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2350100000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1010110,00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бюджетам муниципальных образований Ивановской области на подготовку проектов внесения изменений в документы территориального планирования, правила землепользования и застройки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2350183020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1010110,00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Реализация мероприятий государственной политики в области ценообразования на строительную продукцию</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2350200000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2995558,27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2995558,27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2350207400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2995558,27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2995558,27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деятельности государственного учреждения в сфере организации строительства, реконструкции и капитального ремонта объектов, находящихся в собственности Ивановской области, за исключением объектов дорожного хозяйства, находящихся в собственности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2350300000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7612441,12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7612441,12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Выполнение БГУ </w:t>
            </w:r>
            <w:r w:rsidR="00E60E67">
              <w:rPr>
                <w:rFonts w:ascii="Times New Roman" w:hAnsi="Times New Roman" w:cs="Times New Roman"/>
                <w:sz w:val="28"/>
                <w:szCs w:val="28"/>
              </w:rPr>
              <w:t>«</w:t>
            </w:r>
            <w:r w:rsidRPr="00002BFC">
              <w:rPr>
                <w:rFonts w:ascii="Times New Roman" w:hAnsi="Times New Roman" w:cs="Times New Roman"/>
                <w:sz w:val="28"/>
                <w:szCs w:val="28"/>
              </w:rPr>
              <w:t>Агентство капитального строительства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части функций, переданных ему </w:t>
            </w:r>
            <w:r w:rsidRPr="00002BFC">
              <w:rPr>
                <w:rFonts w:ascii="Times New Roman" w:hAnsi="Times New Roman" w:cs="Times New Roman"/>
                <w:sz w:val="28"/>
                <w:szCs w:val="28"/>
              </w:rPr>
              <w:lastRenderedPageBreak/>
              <w:t>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2350308100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7612441,12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7612441,12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Переселение граждан из аварийного жилищного фонда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2360000000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86715850,32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173300380,84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устойчивого сокращения непригодного для проживания жилищного фонда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236F300000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86715850,32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173300380,84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236F367483</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85718073,80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171515080,84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236F367484</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997776,52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1785300,00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lastRenderedPageBreak/>
              <w:t>«</w:t>
            </w:r>
            <w:r w:rsidRPr="00002BFC">
              <w:rPr>
                <w:rFonts w:ascii="Times New Roman" w:hAnsi="Times New Roman" w:cs="Times New Roman"/>
                <w:b/>
                <w:bCs/>
                <w:sz w:val="28"/>
                <w:szCs w:val="28"/>
              </w:rPr>
              <w:t>Обеспечение услугами жилищно-коммунального хозяйства населения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lastRenderedPageBreak/>
              <w:t>2400000000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689663255,26</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367087701,43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Реализация мероприятий по обеспечению населения Ивановской области теплоснабжением, водоснабжением и водоотведением</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323945748,22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населения Ивановской области теплоснабжением</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2410160770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Обеспечение населения Ивановской области водоснабжением и водоотведением</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2410200000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23945748,22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2410260780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23945748,22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Предупреждение аварийных ситуаций на объектах ЖКХ Ивановской области и развитие коммунальной инфраструктуры</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6638719,16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2683358,00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Оперативное предупреждение и ликвидация последствий аварийных ситуаций на муниципальных объектах ЖКХ</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2572730,00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2683358,00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2420122910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2572730,00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2683358,00</w:t>
            </w:r>
          </w:p>
        </w:tc>
      </w:tr>
      <w:tr w:rsidR="00896890" w:rsidRPr="00002BFC" w:rsidTr="00896890">
        <w:trPr>
          <w:trHeight w:val="300"/>
        </w:trPr>
        <w:tc>
          <w:tcPr>
            <w:tcW w:w="7546" w:type="dxa"/>
            <w:noWrap/>
            <w:hideMark/>
          </w:tcPr>
          <w:p w:rsidR="00896890" w:rsidRPr="00002BFC" w:rsidRDefault="00896890" w:rsidP="00E60E67">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Модернизация объектов коммунальной инфраструктуры и обеспечение функционирования систем жизнеобеспечения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2420200000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4065989,16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2420286800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4065989,16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Чистая вода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2430000000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358878787,88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364204343,43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Чистая вода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243F500000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358878787,88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364204343,43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Строительство и реконструкция (модернизация) объектов питьевого водоснабжения (Субсидии бюджетам муниципальных образований Ивановской области на строительство, реконструкцию (модернизацию) объектов капитального строительства питьевого водоснабжения)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243F552431</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177690000,00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150978000,00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Строительство и реконструкция (модернизация) объектов питьевого водоснабжения (Субсидии бюджетам муниципальных образований Ивановской области на возмещение затрат (части затрат) на выплату платы концедента по концессионным соглашениям, заключенным на строительство и (или) реконструкцию объектов капитального строительства)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243F552432</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181188787,88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213226343,43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Комплексная система обращения с твёрдыми коммунальными отходами на территории Ивановской области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2440000000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Комплексная система обращения с твердыми коммунальными отходами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244G200000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Создание, внедрение, развитие, модернизация и техническое сопровождение программно-технического комплекса </w:t>
            </w:r>
            <w:r w:rsidR="00E60E67">
              <w:rPr>
                <w:rFonts w:ascii="Times New Roman" w:hAnsi="Times New Roman" w:cs="Times New Roman"/>
                <w:sz w:val="28"/>
                <w:szCs w:val="28"/>
              </w:rPr>
              <w:t>«</w:t>
            </w:r>
            <w:r w:rsidRPr="00002BFC">
              <w:rPr>
                <w:rFonts w:ascii="Times New Roman" w:hAnsi="Times New Roman" w:cs="Times New Roman"/>
                <w:sz w:val="28"/>
                <w:szCs w:val="28"/>
              </w:rPr>
              <w:t>Электронная модель территориальной схемы обращения с отходами Ивановской области, в том числе с твердыми коммунальными отходами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244G224800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Государственная программа Ивановской области </w:t>
            </w:r>
            <w:r w:rsidR="00E60E67">
              <w:rPr>
                <w:rFonts w:ascii="Times New Roman" w:hAnsi="Times New Roman" w:cs="Times New Roman"/>
                <w:b/>
                <w:bCs/>
                <w:sz w:val="28"/>
                <w:szCs w:val="28"/>
              </w:rPr>
              <w:t>«</w:t>
            </w:r>
            <w:r w:rsidRPr="00002BFC">
              <w:rPr>
                <w:rFonts w:ascii="Times New Roman" w:hAnsi="Times New Roman" w:cs="Times New Roman"/>
                <w:b/>
                <w:bCs/>
                <w:sz w:val="28"/>
                <w:szCs w:val="28"/>
              </w:rPr>
              <w:t>Развитие культуры и туризма в Ивановской области</w:t>
            </w:r>
            <w:r w:rsidR="00E60E67">
              <w:rPr>
                <w:rFonts w:ascii="Times New Roman" w:hAnsi="Times New Roman" w:cs="Times New Roman"/>
                <w:b/>
                <w:bCs/>
                <w:sz w:val="28"/>
                <w:szCs w:val="28"/>
              </w:rPr>
              <w:t>»</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2500000000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685569845,92</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713938692,96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Наследие</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307171791,66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307262791,66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Государственная охрана объектов культурного наследия федерального значения, регионального значения, выявленных объектов культурного наследия</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2276100,00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2367100,00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2510159500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1899869,17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1899869,17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2510159500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376230,83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467230,83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библиотечного дела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83331346,77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83331346,77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2510200990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81166392,77</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81166392,77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Работы по обеспечению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2510201030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2164954,00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2164954,00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музейного дела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185550016,99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185550016,99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2510300980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171050007,00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171050007,00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Работы по хранению, изучению и обеспечению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2510301050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14500009,99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14500009,99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Развитие архивного дела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2510400000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36014327,90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36014327,90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2510400950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13023958,00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13023958,00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2510400960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22990369,90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22990369,90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Подпрограмма </w:t>
            </w:r>
            <w:r w:rsidR="00E60E67">
              <w:rPr>
                <w:rFonts w:ascii="Times New Roman" w:hAnsi="Times New Roman" w:cs="Times New Roman"/>
                <w:sz w:val="28"/>
                <w:szCs w:val="28"/>
              </w:rPr>
              <w:t>«</w:t>
            </w:r>
            <w:r w:rsidRPr="00002BFC">
              <w:rPr>
                <w:rFonts w:ascii="Times New Roman" w:hAnsi="Times New Roman" w:cs="Times New Roman"/>
                <w:sz w:val="28"/>
                <w:szCs w:val="28"/>
              </w:rPr>
              <w:t>Искусство</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378398054,26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406675901,30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Сохранение и развитие традиционной народной культуры, нематериального культурного наследия народов Российской Федерации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36297085,25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36297085,25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Выявление, изучение, сохранение, развитие и </w:t>
            </w:r>
            <w:r w:rsidRPr="00002BFC">
              <w:rPr>
                <w:rFonts w:ascii="Times New Roman" w:hAnsi="Times New Roman" w:cs="Times New Roman"/>
                <w:sz w:val="28"/>
                <w:szCs w:val="28"/>
              </w:rPr>
              <w:lastRenderedPageBreak/>
              <w:t>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2520102780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23967890,25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23967890,25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2520102790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8979195,00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8979195,00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Проведение Международного кинофестиваля имени Андрея Тарковского </w:t>
            </w:r>
            <w:r w:rsidR="00E60E67">
              <w:rPr>
                <w:rFonts w:ascii="Times New Roman" w:hAnsi="Times New Roman" w:cs="Times New Roman"/>
                <w:sz w:val="28"/>
                <w:szCs w:val="28"/>
              </w:rPr>
              <w:t>«</w:t>
            </w:r>
            <w:r w:rsidRPr="00002BFC">
              <w:rPr>
                <w:rFonts w:ascii="Times New Roman" w:hAnsi="Times New Roman" w:cs="Times New Roman"/>
                <w:sz w:val="28"/>
                <w:szCs w:val="28"/>
              </w:rPr>
              <w:t>Зеркало</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2520102800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3200000,00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Выплата премий Губернатора Ивановской области </w:t>
            </w:r>
            <w:r w:rsidR="00E60E67">
              <w:rPr>
                <w:rFonts w:ascii="Times New Roman" w:hAnsi="Times New Roman" w:cs="Times New Roman"/>
                <w:sz w:val="28"/>
                <w:szCs w:val="28"/>
              </w:rPr>
              <w:t>«</w:t>
            </w:r>
            <w:r w:rsidRPr="00002BFC">
              <w:rPr>
                <w:rFonts w:ascii="Times New Roman" w:hAnsi="Times New Roman" w:cs="Times New Roman"/>
                <w:sz w:val="28"/>
                <w:szCs w:val="28"/>
              </w:rPr>
              <w:t>За личный вклад в развитие культуры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2520170880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Сохранение и развитие исполнительских искусств</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257524205,35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257220764,35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2520201000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41572518,21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41572518,21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2520201010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164604408,00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164604408,00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2520202810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38581580,14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38581580,14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Поддержка творческой деятельности и укрепление </w:t>
            </w:r>
            <w:r w:rsidRPr="00002BFC">
              <w:rPr>
                <w:rFonts w:ascii="Times New Roman" w:hAnsi="Times New Roman" w:cs="Times New Roman"/>
                <w:sz w:val="28"/>
                <w:szCs w:val="28"/>
              </w:rPr>
              <w:lastRenderedPageBreak/>
              <w:t>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25202R4660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4251505,00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4206559,00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25202R5170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8514194,00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8255699,00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Создание и укрепление материально-технической базы учреждений культурно-досугового типа и поощрение лучших работников и организаций в сфере культуры</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13618387,00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13618387,00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25203R4670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13618387,00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13618387,00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Поддержка творчески одаренных детей</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2520500000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172416,00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172416,00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Организация и обеспечение оздоровления в региональном творческом лагере юных и молодых художников </w:t>
            </w:r>
            <w:r w:rsidR="00E60E67">
              <w:rPr>
                <w:rFonts w:ascii="Times New Roman" w:hAnsi="Times New Roman" w:cs="Times New Roman"/>
                <w:sz w:val="28"/>
                <w:szCs w:val="28"/>
              </w:rPr>
              <w:t>«</w:t>
            </w:r>
            <w:r w:rsidRPr="00002BFC">
              <w:rPr>
                <w:rFonts w:ascii="Times New Roman" w:hAnsi="Times New Roman" w:cs="Times New Roman"/>
                <w:sz w:val="28"/>
                <w:szCs w:val="28"/>
              </w:rPr>
              <w:t>Волжский художник</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2520501080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172416,00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172416,00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Основное мероприятие </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Проведение мероприятий, </w:t>
            </w:r>
            <w:r w:rsidRPr="00002BFC">
              <w:rPr>
                <w:rFonts w:ascii="Times New Roman" w:hAnsi="Times New Roman" w:cs="Times New Roman"/>
                <w:sz w:val="28"/>
                <w:szCs w:val="28"/>
              </w:rPr>
              <w:lastRenderedPageBreak/>
              <w:t>связанных с государственными праздниками и памятными датами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2520600000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2629100,66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2629100,66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2520620460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2399100,66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2399100,66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2520620460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Выплата премии Губернатора Ивановской области </w:t>
            </w:r>
            <w:r w:rsidR="00E60E67">
              <w:rPr>
                <w:rFonts w:ascii="Times New Roman" w:hAnsi="Times New Roman" w:cs="Times New Roman"/>
                <w:sz w:val="28"/>
                <w:szCs w:val="28"/>
              </w:rPr>
              <w:t>«</w:t>
            </w:r>
            <w:r w:rsidRPr="00002BFC">
              <w:rPr>
                <w:rFonts w:ascii="Times New Roman" w:hAnsi="Times New Roman" w:cs="Times New Roman"/>
                <w:sz w:val="28"/>
                <w:szCs w:val="28"/>
              </w:rPr>
              <w:t>За особый вклад в развитие и укрепление межнациональных отношений</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2520670950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Культурная среда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252A100000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65081590,00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95662878,04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Создание центров культурного развития в городах с числом жителей до 300 тысяч человек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252A152330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34040404,04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Государственная поддержка отрасли культуры (Субсидии бюджетам муниципальных образований Ивановской области на создание (реконструкцию) и капитальный ремонт культурно-досуговых учреждений в сельской местности)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252A155197</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46149570,00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61622474,00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Государственная поддержка отрасли культуры (Субсидии бюджетам муниципальных образований Ивановской области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252A155198</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18932020,00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Творческие люди</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252A200000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1075270,00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1075270,00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Государственная поддержка отрасли культуры (Субсидии </w:t>
            </w:r>
            <w:r w:rsidRPr="00002BFC">
              <w:rPr>
                <w:rFonts w:ascii="Times New Roman" w:hAnsi="Times New Roman" w:cs="Times New Roman"/>
                <w:sz w:val="28"/>
                <w:szCs w:val="28"/>
              </w:rPr>
              <w:lastRenderedPageBreak/>
              <w:t>бюджетам муниципальных образований Ивановской области на государственную поддержку лучших сельских учреждений культуры)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252A255193</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645162,00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645162,00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Государственная поддержка отрасли культуры (Субсидии бюджетам муниципальных образований Ивановской области на государственную поддержку лучших работников сельских учреждений культуры)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252A255194</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430108,00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430108,00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Региональный проект </w:t>
            </w:r>
            <w:r w:rsidR="00E60E67">
              <w:rPr>
                <w:rFonts w:ascii="Times New Roman" w:hAnsi="Times New Roman" w:cs="Times New Roman"/>
                <w:sz w:val="28"/>
                <w:szCs w:val="28"/>
              </w:rPr>
              <w:t>«</w:t>
            </w:r>
            <w:r w:rsidRPr="00002BFC">
              <w:rPr>
                <w:rFonts w:ascii="Times New Roman" w:hAnsi="Times New Roman" w:cs="Times New Roman"/>
                <w:sz w:val="28"/>
                <w:szCs w:val="28"/>
              </w:rPr>
              <w:t>Цифровая культура</w:t>
            </w:r>
            <w:r w:rsidR="00E60E67">
              <w:rPr>
                <w:rFonts w:ascii="Times New Roman" w:hAnsi="Times New Roman" w:cs="Times New Roman"/>
                <w:sz w:val="28"/>
                <w:szCs w:val="28"/>
              </w:rPr>
              <w:t>»</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252A300000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Создание виртуальных концертных залов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252A354530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4000000000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192321071,26</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192321071,26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Проведение выборов и референдумов</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4010000000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4010090110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Повышение правовой культуры избирателей и организаторов выборов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4010090110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Иные непрограммные мероприятия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192146071,26</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192146071,26</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4090001570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95804334,39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95804251,33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функций Ивановской областной Думы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4090001570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20404928,81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20405011,87</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Обеспечение функций Ивановской областной Думы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4090001570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1186020,00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1186020,00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4090001580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1780440,73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1780440,73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4090001590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17929465,54</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17929465,54</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4090001600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3309476,20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3309476,20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4090001610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2642348,59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2642348,59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w:t>
            </w:r>
            <w:r w:rsidRPr="00002BFC">
              <w:rPr>
                <w:rFonts w:ascii="Times New Roman" w:hAnsi="Times New Roman" w:cs="Times New Roman"/>
                <w:sz w:val="28"/>
                <w:szCs w:val="28"/>
              </w:rPr>
              <w:lastRenderedPageBreak/>
              <w:t>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4090001620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3781095,49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3781095,49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4090001940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15749997,73</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15749997,73</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4090001940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2288395,51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2288395,51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4090001950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9841787,35</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9841787,35</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4090001950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572560,32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572560,32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функций Контрольно-счетной палаты Ивановской области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4090001950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5617,00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5617,00</w:t>
            </w:r>
          </w:p>
        </w:tc>
      </w:tr>
      <w:tr w:rsidR="00896890" w:rsidRPr="00002BFC" w:rsidTr="00896890">
        <w:trPr>
          <w:trHeight w:val="300"/>
        </w:trPr>
        <w:tc>
          <w:tcPr>
            <w:tcW w:w="7546" w:type="dxa"/>
            <w:noWrap/>
            <w:hideMark/>
          </w:tcPr>
          <w:p w:rsidR="00896890" w:rsidRPr="00002BFC" w:rsidRDefault="00896890" w:rsidP="00896890">
            <w:pPr>
              <w:jc w:val="both"/>
              <w:rPr>
                <w:rFonts w:ascii="Times New Roman" w:hAnsi="Times New Roman" w:cs="Times New Roman"/>
                <w:sz w:val="28"/>
                <w:szCs w:val="28"/>
              </w:rPr>
            </w:pPr>
            <w:r w:rsidRPr="00002BF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4090020360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161000,00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161000,00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Организация и проведение мероприятий, связанных с </w:t>
            </w:r>
            <w:r w:rsidRPr="00002BFC">
              <w:rPr>
                <w:rFonts w:ascii="Times New Roman" w:hAnsi="Times New Roman" w:cs="Times New Roman"/>
                <w:sz w:val="28"/>
                <w:szCs w:val="28"/>
              </w:rPr>
              <w:lastRenderedPageBreak/>
              <w:t>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4090020900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Материальное вознаграждение гражданам, награжденным Почетной грамотой Ивановской областной Думы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4090070740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Материальное поощрение гражданам, награжденным знаком Ивановской областной Думы </w:t>
            </w:r>
            <w:r w:rsidR="00E60E67">
              <w:rPr>
                <w:rFonts w:ascii="Times New Roman" w:hAnsi="Times New Roman" w:cs="Times New Roman"/>
                <w:sz w:val="28"/>
                <w:szCs w:val="28"/>
              </w:rPr>
              <w:t>«</w:t>
            </w:r>
            <w:r w:rsidRPr="00002BFC">
              <w:rPr>
                <w:rFonts w:ascii="Times New Roman" w:hAnsi="Times New Roman" w:cs="Times New Roman"/>
                <w:sz w:val="28"/>
                <w:szCs w:val="28"/>
              </w:rPr>
              <w:t>За вклад в развитие законодательства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(Социальное обеспечение и иные выплаты населению)</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4090070750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3109329,60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3109329,60</w:t>
            </w:r>
          </w:p>
        </w:tc>
      </w:tr>
      <w:tr w:rsidR="00896890" w:rsidRPr="00002BFC" w:rsidTr="00896890">
        <w:trPr>
          <w:trHeight w:val="300"/>
        </w:trPr>
        <w:tc>
          <w:tcPr>
            <w:tcW w:w="7546" w:type="dxa"/>
            <w:noWrap/>
            <w:hideMark/>
          </w:tcPr>
          <w:p w:rsidR="00896890" w:rsidRPr="00002BFC" w:rsidRDefault="00896890" w:rsidP="00896890">
            <w:pPr>
              <w:jc w:val="both"/>
              <w:rPr>
                <w:rFonts w:ascii="Times New Roman" w:hAnsi="Times New Roman" w:cs="Times New Roman"/>
                <w:sz w:val="28"/>
                <w:szCs w:val="28"/>
              </w:rPr>
            </w:pPr>
            <w:r w:rsidRPr="00002BFC">
              <w:rPr>
                <w:rFonts w:ascii="Times New Roman" w:hAnsi="Times New Roman" w:cs="Times New Roman"/>
                <w:sz w:val="28"/>
                <w:szCs w:val="28"/>
              </w:rPr>
              <w:t>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на перевозку пассажиров и багажа в пригородном сообщении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4090090340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sidR="00E60E67">
              <w:rPr>
                <w:rFonts w:ascii="Times New Roman" w:hAnsi="Times New Roman" w:cs="Times New Roman"/>
                <w:sz w:val="28"/>
                <w:szCs w:val="28"/>
              </w:rPr>
              <w:t>«</w:t>
            </w:r>
            <w:r w:rsidRPr="00002BFC">
              <w:rPr>
                <w:rFonts w:ascii="Times New Roman" w:hAnsi="Times New Roman" w:cs="Times New Roman"/>
                <w:sz w:val="28"/>
                <w:szCs w:val="28"/>
              </w:rPr>
              <w:t>Интернет</w:t>
            </w:r>
            <w:r w:rsidR="00E60E67">
              <w:rPr>
                <w:rFonts w:ascii="Times New Roman" w:hAnsi="Times New Roman" w:cs="Times New Roman"/>
                <w:sz w:val="28"/>
                <w:szCs w:val="28"/>
              </w:rPr>
              <w:t>»</w:t>
            </w:r>
            <w:r w:rsidRPr="00002BFC">
              <w:rPr>
                <w:rFonts w:ascii="Times New Roman" w:hAnsi="Times New Roman" w:cs="Times New Roman"/>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4090098704</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3079274,00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3079274,00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Непрограммные направления деятельности исполнительных органов государственной власти Ивановской области</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4100000000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201895755,78</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95232274,10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Иные непрограммные мероприятия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4190000000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201895755,78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95232274,10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w:t>
            </w:r>
            <w:r w:rsidRPr="00002BFC">
              <w:rPr>
                <w:rFonts w:ascii="Times New Roman" w:hAnsi="Times New Roman" w:cs="Times New Roman"/>
                <w:sz w:val="28"/>
                <w:szCs w:val="28"/>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4190059300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45561267,91</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45521267,91</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4190059300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6611132,09</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1795932,09</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4190059300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801000,00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435000,00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Субсидия некоммерческой организации </w:t>
            </w:r>
            <w:r w:rsidR="00E60E67">
              <w:rPr>
                <w:rFonts w:ascii="Times New Roman" w:hAnsi="Times New Roman" w:cs="Times New Roman"/>
                <w:sz w:val="28"/>
                <w:szCs w:val="28"/>
              </w:rPr>
              <w:t>«</w:t>
            </w:r>
            <w:r w:rsidRPr="00002BFC">
              <w:rPr>
                <w:rFonts w:ascii="Times New Roman" w:hAnsi="Times New Roman" w:cs="Times New Roman"/>
                <w:sz w:val="28"/>
                <w:szCs w:val="28"/>
              </w:rPr>
              <w:t>Региональный фонд капитального ремонта многоквартирных домов Ивановской области</w:t>
            </w:r>
            <w:r w:rsidR="00E60E67">
              <w:rPr>
                <w:rFonts w:ascii="Times New Roman" w:hAnsi="Times New Roman" w:cs="Times New Roman"/>
                <w:sz w:val="28"/>
                <w:szCs w:val="28"/>
              </w:rPr>
              <w:t>»</w:t>
            </w:r>
            <w:r w:rsidRPr="00002BFC">
              <w:rPr>
                <w:rFonts w:ascii="Times New Roman" w:hAnsi="Times New Roman" w:cs="Times New Roman"/>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4190060400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600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42474724,00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42474724,00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4190090140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1595873,90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1595873,90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4190090150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1713602,30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1713602,30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Обеспечение граждан Российской Федерации бесплатной юридической помощью на территории Ивановской области </w:t>
            </w:r>
            <w:r w:rsidRPr="00002BFC">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lastRenderedPageBreak/>
              <w:t>4190090160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100000,00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4190090180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43944382,90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4190090260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1595873,90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1595873,90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4190090320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57497898,78</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Депутаты Государственной Думы и их помощники</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4200000000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7296637,60</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7296637,60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Иные непрограммные мероприятия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4290000000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7296637,60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7296637,60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4290051410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5533237,60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5533237,60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4290051410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1763400,00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1763400,00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Члены Совета Федерации и их помощники</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4300000000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3988240,12</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3988240,12</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Иные непрограммные мероприятия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4390000000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3988240,12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3988240,12</w:t>
            </w:r>
          </w:p>
        </w:tc>
      </w:tr>
      <w:tr w:rsidR="00896890" w:rsidRPr="00002BFC" w:rsidTr="00896890">
        <w:trPr>
          <w:trHeight w:val="300"/>
        </w:trPr>
        <w:tc>
          <w:tcPr>
            <w:tcW w:w="7546" w:type="dxa"/>
            <w:noWrap/>
            <w:hideMark/>
          </w:tcPr>
          <w:p w:rsidR="00896890" w:rsidRPr="00002BFC" w:rsidRDefault="00E739E8" w:rsidP="00D60F63">
            <w:pPr>
              <w:jc w:val="both"/>
              <w:rPr>
                <w:rFonts w:ascii="Times New Roman" w:hAnsi="Times New Roman" w:cs="Times New Roman"/>
                <w:sz w:val="28"/>
                <w:szCs w:val="28"/>
              </w:rPr>
            </w:pPr>
            <w:r w:rsidRPr="00E739E8">
              <w:rPr>
                <w:rFonts w:ascii="Times New Roman" w:hAnsi="Times New Roman" w:cs="Times New Roman"/>
                <w:sz w:val="28"/>
                <w:szCs w:val="28"/>
              </w:rPr>
              <w:t xml:space="preserve">Обеспечение деятельности сенаторов Российской Федерации и их помощников </w:t>
            </w:r>
            <w:r w:rsidR="00896890" w:rsidRPr="00002BFC">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4390051420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3055934,32</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3055934,32</w:t>
            </w:r>
          </w:p>
        </w:tc>
      </w:tr>
      <w:tr w:rsidR="00896890" w:rsidRPr="00002BFC" w:rsidTr="00896890">
        <w:trPr>
          <w:trHeight w:val="300"/>
        </w:trPr>
        <w:tc>
          <w:tcPr>
            <w:tcW w:w="7546" w:type="dxa"/>
            <w:noWrap/>
            <w:hideMark/>
          </w:tcPr>
          <w:p w:rsidR="00896890" w:rsidRPr="00002BFC" w:rsidRDefault="00E739E8" w:rsidP="00D60F63">
            <w:pPr>
              <w:jc w:val="both"/>
              <w:rPr>
                <w:rFonts w:ascii="Times New Roman" w:hAnsi="Times New Roman" w:cs="Times New Roman"/>
                <w:sz w:val="28"/>
                <w:szCs w:val="28"/>
              </w:rPr>
            </w:pPr>
            <w:r w:rsidRPr="00E739E8">
              <w:rPr>
                <w:rFonts w:ascii="Times New Roman" w:hAnsi="Times New Roman" w:cs="Times New Roman"/>
                <w:sz w:val="28"/>
                <w:szCs w:val="28"/>
              </w:rPr>
              <w:t xml:space="preserve">Обеспечение деятельности сенаторов Российской Федерации и их помощников </w:t>
            </w:r>
            <w:r w:rsidR="00896890" w:rsidRPr="00002BFC">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4390051420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200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932305,80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932305,80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Реализация полномочий Российской Федерации по первичному воинскому учету на территориях, где отсутствуют военные комиссариаты</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4400000000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17605000,00</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18272100,00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Иные непрограммные мероприятия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4490000000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17605000,00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18272100,00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Осуществление первичного воинского учета на территориях, где отсутствуют военные комиссариаты (Межбюджетные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4490051180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17605000,00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18272100,00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b/>
                <w:bCs/>
                <w:sz w:val="28"/>
                <w:szCs w:val="28"/>
              </w:rPr>
            </w:pPr>
            <w:r w:rsidRPr="00002BFC">
              <w:rPr>
                <w:rFonts w:ascii="Times New Roman" w:hAnsi="Times New Roman" w:cs="Times New Roman"/>
                <w:b/>
                <w:bCs/>
                <w:sz w:val="28"/>
                <w:szCs w:val="28"/>
              </w:rPr>
              <w:t xml:space="preserve">Реализация полномочий Российской Федерации по </w:t>
            </w:r>
            <w:r w:rsidRPr="00002BFC">
              <w:rPr>
                <w:rFonts w:ascii="Times New Roman" w:hAnsi="Times New Roman" w:cs="Times New Roman"/>
                <w:b/>
                <w:bCs/>
                <w:sz w:val="28"/>
                <w:szCs w:val="28"/>
              </w:rPr>
              <w:lastRenderedPageBreak/>
              <w:t>составлению (изменению) списков кандидатов в присяжные заседатели федеральных судов общей юрисдикции в Российской Федерации</w:t>
            </w:r>
          </w:p>
        </w:tc>
        <w:tc>
          <w:tcPr>
            <w:tcW w:w="1928"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lastRenderedPageBreak/>
              <w:t>4600000000</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893100,00</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85300,00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lastRenderedPageBreak/>
              <w:t>Иные непрограммные мероприятия</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4690000000</w:t>
            </w:r>
          </w:p>
        </w:tc>
        <w:tc>
          <w:tcPr>
            <w:tcW w:w="1123" w:type="dxa"/>
            <w:noWrap/>
            <w:hideMark/>
          </w:tcPr>
          <w:p w:rsidR="00896890" w:rsidRPr="00002BFC" w:rsidRDefault="00896890" w:rsidP="00D60F63">
            <w:pPr>
              <w:jc w:val="center"/>
              <w:rPr>
                <w:rFonts w:ascii="Times New Roman" w:hAnsi="Times New Roman" w:cs="Times New Roman"/>
                <w:sz w:val="28"/>
                <w:szCs w:val="28"/>
              </w:rPr>
            </w:pP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893100,00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85300,00</w:t>
            </w:r>
          </w:p>
        </w:tc>
      </w:tr>
      <w:tr w:rsidR="00896890" w:rsidRPr="00002BFC" w:rsidTr="00896890">
        <w:trPr>
          <w:trHeight w:val="300"/>
        </w:trPr>
        <w:tc>
          <w:tcPr>
            <w:tcW w:w="7546" w:type="dxa"/>
            <w:noWrap/>
            <w:hideMark/>
          </w:tcPr>
          <w:p w:rsidR="00896890" w:rsidRPr="00002BFC" w:rsidRDefault="00896890" w:rsidP="00D60F63">
            <w:pPr>
              <w:jc w:val="both"/>
              <w:rPr>
                <w:rFonts w:ascii="Times New Roman" w:hAnsi="Times New Roman" w:cs="Times New Roman"/>
                <w:sz w:val="28"/>
                <w:szCs w:val="28"/>
              </w:rPr>
            </w:pPr>
            <w:r w:rsidRPr="00002BFC">
              <w:rPr>
                <w:rFonts w:ascii="Times New Roman" w:hAnsi="Times New Roman" w:cs="Times New Roman"/>
                <w:sz w:val="28"/>
                <w:szCs w:val="28"/>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bookmarkStart w:id="0" w:name="_GoBack"/>
            <w:bookmarkEnd w:id="0"/>
            <w:r w:rsidRPr="00002BFC">
              <w:rPr>
                <w:rFonts w:ascii="Times New Roman" w:hAnsi="Times New Roman" w:cs="Times New Roman"/>
                <w:sz w:val="28"/>
                <w:szCs w:val="28"/>
              </w:rPr>
              <w:t>(Межбюджетные трансферты)</w:t>
            </w:r>
          </w:p>
        </w:tc>
        <w:tc>
          <w:tcPr>
            <w:tcW w:w="1928"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4690051200</w:t>
            </w:r>
          </w:p>
        </w:tc>
        <w:tc>
          <w:tcPr>
            <w:tcW w:w="11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500</w:t>
            </w:r>
          </w:p>
        </w:tc>
        <w:tc>
          <w:tcPr>
            <w:tcW w:w="2322"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893100,00</w:t>
            </w:r>
          </w:p>
        </w:tc>
        <w:tc>
          <w:tcPr>
            <w:tcW w:w="2323" w:type="dxa"/>
            <w:noWrap/>
            <w:hideMark/>
          </w:tcPr>
          <w:p w:rsidR="00896890" w:rsidRPr="00002BFC" w:rsidRDefault="00896890" w:rsidP="00D60F63">
            <w:pPr>
              <w:jc w:val="center"/>
              <w:rPr>
                <w:rFonts w:ascii="Times New Roman" w:hAnsi="Times New Roman" w:cs="Times New Roman"/>
                <w:sz w:val="28"/>
                <w:szCs w:val="28"/>
              </w:rPr>
            </w:pPr>
            <w:r w:rsidRPr="00002BFC">
              <w:rPr>
                <w:rFonts w:ascii="Times New Roman" w:hAnsi="Times New Roman" w:cs="Times New Roman"/>
                <w:sz w:val="28"/>
                <w:szCs w:val="28"/>
              </w:rPr>
              <w:t>85300,00</w:t>
            </w:r>
          </w:p>
        </w:tc>
      </w:tr>
      <w:tr w:rsidR="00896890" w:rsidRPr="00002BFC" w:rsidTr="00896890">
        <w:trPr>
          <w:trHeight w:val="300"/>
        </w:trPr>
        <w:tc>
          <w:tcPr>
            <w:tcW w:w="9474" w:type="dxa"/>
            <w:gridSpan w:val="2"/>
            <w:noWrap/>
            <w:hideMark/>
          </w:tcPr>
          <w:p w:rsidR="00896890" w:rsidRPr="00002BFC" w:rsidRDefault="00896890" w:rsidP="00D60F63">
            <w:pPr>
              <w:jc w:val="both"/>
              <w:rPr>
                <w:rFonts w:ascii="Times New Roman" w:hAnsi="Times New Roman" w:cs="Times New Roman"/>
                <w:b/>
                <w:bCs/>
                <w:sz w:val="28"/>
                <w:szCs w:val="28"/>
              </w:rPr>
            </w:pPr>
            <w:r>
              <w:rPr>
                <w:rFonts w:ascii="Times New Roman" w:hAnsi="Times New Roman" w:cs="Times New Roman"/>
                <w:b/>
                <w:bCs/>
                <w:sz w:val="28"/>
                <w:szCs w:val="28"/>
              </w:rPr>
              <w:t>Всего</w:t>
            </w:r>
            <w:r w:rsidRPr="00002BFC">
              <w:rPr>
                <w:rFonts w:ascii="Times New Roman" w:hAnsi="Times New Roman" w:cs="Times New Roman"/>
                <w:b/>
                <w:bCs/>
                <w:sz w:val="28"/>
                <w:szCs w:val="28"/>
              </w:rPr>
              <w:t>:</w:t>
            </w:r>
          </w:p>
        </w:tc>
        <w:tc>
          <w:tcPr>
            <w:tcW w:w="1123" w:type="dxa"/>
            <w:noWrap/>
            <w:hideMark/>
          </w:tcPr>
          <w:p w:rsidR="00896890" w:rsidRPr="00002BFC" w:rsidRDefault="00896890" w:rsidP="00D60F63">
            <w:pPr>
              <w:jc w:val="center"/>
              <w:rPr>
                <w:rFonts w:ascii="Times New Roman" w:hAnsi="Times New Roman" w:cs="Times New Roman"/>
                <w:b/>
                <w:bCs/>
                <w:sz w:val="28"/>
                <w:szCs w:val="28"/>
              </w:rPr>
            </w:pPr>
          </w:p>
        </w:tc>
        <w:tc>
          <w:tcPr>
            <w:tcW w:w="2322" w:type="dxa"/>
            <w:noWrap/>
            <w:hideMark/>
          </w:tcPr>
          <w:p w:rsidR="00896890" w:rsidRPr="00002BFC" w:rsidRDefault="00896890" w:rsidP="00896890">
            <w:pPr>
              <w:jc w:val="center"/>
              <w:rPr>
                <w:rFonts w:ascii="Times New Roman" w:hAnsi="Times New Roman" w:cs="Times New Roman"/>
                <w:b/>
                <w:bCs/>
                <w:sz w:val="28"/>
                <w:szCs w:val="28"/>
              </w:rPr>
            </w:pPr>
            <w:r w:rsidRPr="00002BFC">
              <w:rPr>
                <w:rFonts w:ascii="Times New Roman" w:hAnsi="Times New Roman" w:cs="Times New Roman"/>
                <w:b/>
                <w:bCs/>
                <w:sz w:val="28"/>
                <w:szCs w:val="28"/>
              </w:rPr>
              <w:t>42951179053,35</w:t>
            </w:r>
          </w:p>
        </w:tc>
        <w:tc>
          <w:tcPr>
            <w:tcW w:w="2323" w:type="dxa"/>
            <w:noWrap/>
            <w:hideMark/>
          </w:tcPr>
          <w:p w:rsidR="00896890" w:rsidRPr="00002BFC" w:rsidRDefault="00896890" w:rsidP="00D60F63">
            <w:pPr>
              <w:jc w:val="center"/>
              <w:rPr>
                <w:rFonts w:ascii="Times New Roman" w:hAnsi="Times New Roman" w:cs="Times New Roman"/>
                <w:b/>
                <w:bCs/>
                <w:sz w:val="28"/>
                <w:szCs w:val="28"/>
              </w:rPr>
            </w:pPr>
            <w:r w:rsidRPr="00002BFC">
              <w:rPr>
                <w:rFonts w:ascii="Times New Roman" w:hAnsi="Times New Roman" w:cs="Times New Roman"/>
                <w:b/>
                <w:bCs/>
                <w:sz w:val="28"/>
                <w:szCs w:val="28"/>
              </w:rPr>
              <w:t>42652474852,41</w:t>
            </w:r>
          </w:p>
        </w:tc>
      </w:tr>
    </w:tbl>
    <w:p w:rsidR="00AC3CF8" w:rsidRPr="00AC3CF8" w:rsidRDefault="00AC3CF8" w:rsidP="00A753E7">
      <w:pPr>
        <w:rPr>
          <w:b/>
        </w:rPr>
      </w:pPr>
    </w:p>
    <w:sectPr w:rsidR="00AC3CF8" w:rsidRPr="00AC3CF8" w:rsidSect="00A51F3A">
      <w:headerReference w:type="default" r:id="rId6"/>
      <w:pgSz w:w="16838" w:h="11906" w:orient="landscape"/>
      <w:pgMar w:top="568" w:right="678"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060" w:rsidRDefault="001D1060" w:rsidP="001D1060">
      <w:pPr>
        <w:spacing w:after="0" w:line="240" w:lineRule="auto"/>
      </w:pPr>
      <w:r>
        <w:separator/>
      </w:r>
    </w:p>
  </w:endnote>
  <w:endnote w:type="continuationSeparator" w:id="0">
    <w:p w:rsidR="001D1060" w:rsidRDefault="001D1060" w:rsidP="001D1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060" w:rsidRDefault="001D1060" w:rsidP="001D1060">
      <w:pPr>
        <w:spacing w:after="0" w:line="240" w:lineRule="auto"/>
      </w:pPr>
      <w:r>
        <w:separator/>
      </w:r>
    </w:p>
  </w:footnote>
  <w:footnote w:type="continuationSeparator" w:id="0">
    <w:p w:rsidR="001D1060" w:rsidRDefault="001D1060" w:rsidP="001D10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7973474"/>
      <w:docPartObj>
        <w:docPartGallery w:val="Page Numbers (Top of Page)"/>
        <w:docPartUnique/>
      </w:docPartObj>
    </w:sdtPr>
    <w:sdtEndPr>
      <w:rPr>
        <w:rFonts w:ascii="Times New Roman" w:hAnsi="Times New Roman" w:cs="Times New Roman"/>
      </w:rPr>
    </w:sdtEndPr>
    <w:sdtContent>
      <w:p w:rsidR="00192C65" w:rsidRPr="00192C65" w:rsidRDefault="00192C65">
        <w:pPr>
          <w:pStyle w:val="a3"/>
          <w:jc w:val="center"/>
          <w:rPr>
            <w:rFonts w:ascii="Times New Roman" w:hAnsi="Times New Roman" w:cs="Times New Roman"/>
          </w:rPr>
        </w:pPr>
        <w:r w:rsidRPr="00192C65">
          <w:rPr>
            <w:rFonts w:ascii="Times New Roman" w:hAnsi="Times New Roman" w:cs="Times New Roman"/>
          </w:rPr>
          <w:fldChar w:fldCharType="begin"/>
        </w:r>
        <w:r w:rsidRPr="00192C65">
          <w:rPr>
            <w:rFonts w:ascii="Times New Roman" w:hAnsi="Times New Roman" w:cs="Times New Roman"/>
          </w:rPr>
          <w:instrText>PAGE   \* MERGEFORMAT</w:instrText>
        </w:r>
        <w:r w:rsidRPr="00192C65">
          <w:rPr>
            <w:rFonts w:ascii="Times New Roman" w:hAnsi="Times New Roman" w:cs="Times New Roman"/>
          </w:rPr>
          <w:fldChar w:fldCharType="separate"/>
        </w:r>
        <w:r w:rsidR="00BB1696">
          <w:rPr>
            <w:rFonts w:ascii="Times New Roman" w:hAnsi="Times New Roman" w:cs="Times New Roman"/>
            <w:noProof/>
          </w:rPr>
          <w:t>119</w:t>
        </w:r>
        <w:r w:rsidRPr="00192C65">
          <w:rPr>
            <w:rFonts w:ascii="Times New Roman" w:hAnsi="Times New Roman" w:cs="Times New Roman"/>
          </w:rPr>
          <w:fldChar w:fldCharType="end"/>
        </w:r>
      </w:p>
    </w:sdtContent>
  </w:sdt>
  <w:p w:rsidR="001D1060" w:rsidRDefault="001D106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CF8"/>
    <w:rsid w:val="00062BE7"/>
    <w:rsid w:val="00115C7A"/>
    <w:rsid w:val="0012649D"/>
    <w:rsid w:val="0015560D"/>
    <w:rsid w:val="00166273"/>
    <w:rsid w:val="001758E6"/>
    <w:rsid w:val="001878EB"/>
    <w:rsid w:val="00192C65"/>
    <w:rsid w:val="001C7C6F"/>
    <w:rsid w:val="001D1060"/>
    <w:rsid w:val="001D4442"/>
    <w:rsid w:val="002131B1"/>
    <w:rsid w:val="00264F22"/>
    <w:rsid w:val="002D2A18"/>
    <w:rsid w:val="00342DDE"/>
    <w:rsid w:val="00343510"/>
    <w:rsid w:val="00346BCF"/>
    <w:rsid w:val="003539A5"/>
    <w:rsid w:val="003D4823"/>
    <w:rsid w:val="003E4A07"/>
    <w:rsid w:val="00454643"/>
    <w:rsid w:val="0047383C"/>
    <w:rsid w:val="004D66FB"/>
    <w:rsid w:val="005433E9"/>
    <w:rsid w:val="00544DF4"/>
    <w:rsid w:val="005729E7"/>
    <w:rsid w:val="00575048"/>
    <w:rsid w:val="005A4607"/>
    <w:rsid w:val="005C6A49"/>
    <w:rsid w:val="00653E5E"/>
    <w:rsid w:val="006910F8"/>
    <w:rsid w:val="00691229"/>
    <w:rsid w:val="006D0683"/>
    <w:rsid w:val="007363F7"/>
    <w:rsid w:val="00746C83"/>
    <w:rsid w:val="007725B5"/>
    <w:rsid w:val="00806538"/>
    <w:rsid w:val="008240DB"/>
    <w:rsid w:val="00881EAF"/>
    <w:rsid w:val="0089566D"/>
    <w:rsid w:val="00896890"/>
    <w:rsid w:val="008A1893"/>
    <w:rsid w:val="008A2462"/>
    <w:rsid w:val="008D5604"/>
    <w:rsid w:val="00956164"/>
    <w:rsid w:val="009B098F"/>
    <w:rsid w:val="009E0759"/>
    <w:rsid w:val="00A20B81"/>
    <w:rsid w:val="00A24C97"/>
    <w:rsid w:val="00A51F3A"/>
    <w:rsid w:val="00A753E7"/>
    <w:rsid w:val="00AC3CF8"/>
    <w:rsid w:val="00B12789"/>
    <w:rsid w:val="00B2196B"/>
    <w:rsid w:val="00B4611C"/>
    <w:rsid w:val="00BB1696"/>
    <w:rsid w:val="00BF0492"/>
    <w:rsid w:val="00C60CE0"/>
    <w:rsid w:val="00CA3396"/>
    <w:rsid w:val="00CF215E"/>
    <w:rsid w:val="00D15A08"/>
    <w:rsid w:val="00D322B3"/>
    <w:rsid w:val="00D929C5"/>
    <w:rsid w:val="00DE1457"/>
    <w:rsid w:val="00E1164C"/>
    <w:rsid w:val="00E60E67"/>
    <w:rsid w:val="00E739E8"/>
    <w:rsid w:val="00EF07FA"/>
    <w:rsid w:val="00F56233"/>
    <w:rsid w:val="00FE5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44E615-6204-4BFC-BF55-2409233CD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10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1060"/>
  </w:style>
  <w:style w:type="paragraph" w:styleId="a5">
    <w:name w:val="footer"/>
    <w:basedOn w:val="a"/>
    <w:link w:val="a6"/>
    <w:uiPriority w:val="99"/>
    <w:unhideWhenUsed/>
    <w:rsid w:val="001D10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D1060"/>
  </w:style>
  <w:style w:type="paragraph" w:styleId="a7">
    <w:name w:val="Balloon Text"/>
    <w:basedOn w:val="a"/>
    <w:link w:val="a8"/>
    <w:uiPriority w:val="99"/>
    <w:semiHidden/>
    <w:unhideWhenUsed/>
    <w:rsid w:val="0095616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56164"/>
    <w:rPr>
      <w:rFonts w:ascii="Segoe UI" w:hAnsi="Segoe UI" w:cs="Segoe UI"/>
      <w:sz w:val="18"/>
      <w:szCs w:val="18"/>
    </w:rPr>
  </w:style>
  <w:style w:type="character" w:styleId="a9">
    <w:name w:val="Hyperlink"/>
    <w:basedOn w:val="a0"/>
    <w:uiPriority w:val="99"/>
    <w:semiHidden/>
    <w:unhideWhenUsed/>
    <w:rsid w:val="00896890"/>
    <w:rPr>
      <w:color w:val="0000FF"/>
      <w:u w:val="single"/>
    </w:rPr>
  </w:style>
  <w:style w:type="character" w:styleId="aa">
    <w:name w:val="FollowedHyperlink"/>
    <w:basedOn w:val="a0"/>
    <w:uiPriority w:val="99"/>
    <w:semiHidden/>
    <w:unhideWhenUsed/>
    <w:rsid w:val="00896890"/>
    <w:rPr>
      <w:color w:val="800080"/>
      <w:u w:val="single"/>
    </w:rPr>
  </w:style>
  <w:style w:type="paragraph" w:customStyle="1" w:styleId="xl92">
    <w:name w:val="xl92"/>
    <w:basedOn w:val="a"/>
    <w:rsid w:val="0089689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89689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896890"/>
    <w:pPr>
      <w:spacing w:before="100" w:beforeAutospacing="1" w:after="100" w:afterAutospacing="1" w:line="240" w:lineRule="auto"/>
    </w:pPr>
    <w:rPr>
      <w:rFonts w:ascii="Calibri" w:eastAsia="Times New Roman" w:hAnsi="Calibri" w:cs="Calibri"/>
      <w:b/>
      <w:bCs/>
      <w:sz w:val="24"/>
      <w:szCs w:val="24"/>
      <w:lang w:eastAsia="ru-RU"/>
    </w:rPr>
  </w:style>
  <w:style w:type="paragraph" w:customStyle="1" w:styleId="xl95">
    <w:name w:val="xl95"/>
    <w:basedOn w:val="a"/>
    <w:rsid w:val="00896890"/>
    <w:pPr>
      <w:spacing w:before="100" w:beforeAutospacing="1" w:after="100" w:afterAutospacing="1" w:line="240" w:lineRule="auto"/>
      <w:jc w:val="center"/>
      <w:textAlignment w:val="center"/>
    </w:pPr>
    <w:rPr>
      <w:rFonts w:ascii="Calibri" w:eastAsia="Times New Roman" w:hAnsi="Calibri" w:cs="Calibri"/>
      <w:b/>
      <w:bCs/>
      <w:sz w:val="24"/>
      <w:szCs w:val="24"/>
      <w:lang w:eastAsia="ru-RU"/>
    </w:rPr>
  </w:style>
  <w:style w:type="paragraph" w:customStyle="1" w:styleId="xl96">
    <w:name w:val="xl96"/>
    <w:basedOn w:val="a"/>
    <w:rsid w:val="00896890"/>
    <w:pPr>
      <w:spacing w:before="100" w:beforeAutospacing="1" w:after="100" w:afterAutospacing="1" w:line="240" w:lineRule="auto"/>
    </w:pPr>
    <w:rPr>
      <w:rFonts w:ascii="Calibri" w:eastAsia="Times New Roman" w:hAnsi="Calibri" w:cs="Calibri"/>
      <w:b/>
      <w:bCs/>
      <w:sz w:val="24"/>
      <w:szCs w:val="24"/>
      <w:lang w:eastAsia="ru-RU"/>
    </w:rPr>
  </w:style>
  <w:style w:type="table" w:styleId="ab">
    <w:name w:val="Table Grid"/>
    <w:basedOn w:val="a1"/>
    <w:uiPriority w:val="39"/>
    <w:rsid w:val="008968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167765">
      <w:bodyDiv w:val="1"/>
      <w:marLeft w:val="0"/>
      <w:marRight w:val="0"/>
      <w:marTop w:val="0"/>
      <w:marBottom w:val="0"/>
      <w:divBdr>
        <w:top w:val="none" w:sz="0" w:space="0" w:color="auto"/>
        <w:left w:val="none" w:sz="0" w:space="0" w:color="auto"/>
        <w:bottom w:val="none" w:sz="0" w:space="0" w:color="auto"/>
        <w:right w:val="none" w:sz="0" w:space="0" w:color="auto"/>
      </w:divBdr>
    </w:div>
    <w:div w:id="104950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120</Pages>
  <Words>28944</Words>
  <Characters>164987</Characters>
  <Application>Microsoft Office Word</Application>
  <DocSecurity>0</DocSecurity>
  <Lines>1374</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Коновалова Ирина Владимировна</cp:lastModifiedBy>
  <cp:revision>25</cp:revision>
  <cp:lastPrinted>2020-10-21T07:28:00Z</cp:lastPrinted>
  <dcterms:created xsi:type="dcterms:W3CDTF">2019-09-28T12:06:00Z</dcterms:created>
  <dcterms:modified xsi:type="dcterms:W3CDTF">2020-12-14T08:18:00Z</dcterms:modified>
</cp:coreProperties>
</file>